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c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t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t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i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CB7237">
      <w:pPr>
        <w:pStyle w:val="i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c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)</w:t>
      </w:r>
    </w:p>
    <w:p w:rsidR="00000000" w:rsidRDefault="00CB7237">
      <w:pPr>
        <w:pStyle w:val="c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1.</w:t>
      </w:r>
      <w:r>
        <w:rPr>
          <w:color w:val="333333"/>
          <w:sz w:val="27"/>
          <w:szCs w:val="27"/>
        </w:rPr>
        <w:t> Основные понятия, используемые в настоящем Федеральном законе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</w:t>
      </w:r>
      <w:r>
        <w:rPr>
          <w:color w:val="333333"/>
          <w:sz w:val="27"/>
          <w:szCs w:val="27"/>
        </w:rPr>
        <w:t>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</w:t>
      </w:r>
      <w:r>
        <w:rPr>
          <w:color w:val="333333"/>
          <w:sz w:val="27"/>
          <w:szCs w:val="27"/>
        </w:rPr>
        <w:t>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</w:t>
      </w:r>
      <w:r>
        <w:rPr>
          <w:color w:val="333333"/>
          <w:sz w:val="27"/>
          <w:szCs w:val="27"/>
        </w:rPr>
        <w:t>ах их полномочий: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</w:t>
      </w:r>
      <w:r>
        <w:rPr>
          <w:color w:val="333333"/>
          <w:sz w:val="27"/>
          <w:szCs w:val="27"/>
        </w:rPr>
        <w:t>ррупцией);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нормативные правовые акты Российской Федерации: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 xml:space="preserve">ешений.  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</w:t>
      </w:r>
      <w:r>
        <w:rPr>
          <w:color w:val="333333"/>
          <w:sz w:val="27"/>
          <w:szCs w:val="27"/>
        </w:rPr>
        <w:t>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</w:t>
      </w:r>
      <w:r>
        <w:rPr>
          <w:color w:val="333333"/>
          <w:sz w:val="27"/>
          <w:szCs w:val="27"/>
        </w:rPr>
        <w:t>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</w:t>
      </w:r>
      <w:r>
        <w:rPr>
          <w:color w:val="333333"/>
          <w:sz w:val="27"/>
          <w:szCs w:val="27"/>
        </w:rPr>
        <w:t>одействия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публичность и открытость деятельности го</w:t>
      </w:r>
      <w:r>
        <w:rPr>
          <w:color w:val="333333"/>
          <w:sz w:val="27"/>
          <w:szCs w:val="27"/>
        </w:rPr>
        <w:t>сударственных органов и органов местного самоуправления;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</w:t>
      </w:r>
      <w:r>
        <w:rPr>
          <w:color w:val="333333"/>
          <w:sz w:val="27"/>
          <w:szCs w:val="27"/>
        </w:rPr>
        <w:t>овых, специальных и иных мер;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</w:t>
      </w:r>
      <w:r>
        <w:rPr>
          <w:color w:val="333333"/>
          <w:sz w:val="27"/>
          <w:szCs w:val="27"/>
        </w:rPr>
        <w:t>кой Федерации в области противодействия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</w:t>
      </w:r>
      <w:r>
        <w:rPr>
          <w:color w:val="333333"/>
          <w:sz w:val="27"/>
          <w:szCs w:val="27"/>
        </w:rPr>
        <w:t xml:space="preserve"> их правоохранительными органами и специальными службами, а также с международными организациями в целях: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</w:t>
      </w:r>
      <w:r>
        <w:rPr>
          <w:color w:val="333333"/>
          <w:sz w:val="27"/>
          <w:szCs w:val="27"/>
        </w:rPr>
        <w:t>стных к коррупционным преступлениям;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</w:t>
      </w:r>
      <w:r>
        <w:rPr>
          <w:color w:val="333333"/>
          <w:sz w:val="27"/>
          <w:szCs w:val="27"/>
        </w:rPr>
        <w:t>ований или судебных экспертиз;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</w:t>
      </w:r>
      <w:r>
        <w:rPr>
          <w:color w:val="333333"/>
          <w:sz w:val="27"/>
          <w:szCs w:val="27"/>
        </w:rPr>
        <w:lastRenderedPageBreak/>
        <w:t xml:space="preserve">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</w:t>
      </w:r>
      <w:r>
        <w:rPr>
          <w:color w:val="333333"/>
          <w:sz w:val="27"/>
          <w:szCs w:val="27"/>
        </w:rPr>
        <w:lastRenderedPageBreak/>
        <w:t xml:space="preserve">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исполнительной власти субъек</w:t>
      </w:r>
      <w:r>
        <w:rPr>
          <w:color w:val="333333"/>
          <w:sz w:val="27"/>
          <w:szCs w:val="27"/>
        </w:rPr>
        <w:t>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</w:t>
      </w:r>
      <w:r>
        <w:rPr>
          <w:color w:val="333333"/>
          <w:sz w:val="27"/>
          <w:szCs w:val="27"/>
        </w:rPr>
        <w:t>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</w:t>
      </w:r>
      <w:r>
        <w:rPr>
          <w:color w:val="333333"/>
          <w:sz w:val="27"/>
          <w:szCs w:val="27"/>
        </w:rPr>
        <w:t xml:space="preserve">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</w:t>
      </w:r>
      <w:r>
        <w:rPr>
          <w:color w:val="333333"/>
          <w:sz w:val="27"/>
          <w:szCs w:val="27"/>
        </w:rPr>
        <w:t>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</w:t>
      </w:r>
      <w:r>
        <w:rPr>
          <w:color w:val="333333"/>
          <w:sz w:val="27"/>
          <w:szCs w:val="27"/>
        </w:rPr>
        <w:t>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</w:t>
      </w:r>
      <w:r>
        <w:rPr>
          <w:color w:val="333333"/>
          <w:sz w:val="27"/>
          <w:szCs w:val="27"/>
        </w:rPr>
        <w:t>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</w:t>
      </w:r>
      <w:r>
        <w:rPr>
          <w:color w:val="333333"/>
          <w:sz w:val="27"/>
          <w:szCs w:val="27"/>
        </w:rPr>
        <w:t>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</w:t>
      </w:r>
      <w:r>
        <w:rPr>
          <w:color w:val="333333"/>
          <w:sz w:val="27"/>
          <w:szCs w:val="27"/>
        </w:rPr>
        <w:t>ействия коррупции, установленные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</w:t>
      </w:r>
      <w:r>
        <w:rPr>
          <w:rStyle w:val="ed"/>
          <w:color w:val="333333"/>
          <w:sz w:val="27"/>
          <w:szCs w:val="27"/>
        </w:rPr>
        <w:t xml:space="preserve">стными лицами государственных органов, органов местного самоуправления и организаций проверок соблюдения ограничений, запретов и </w:t>
      </w:r>
      <w:r>
        <w:rPr>
          <w:rStyle w:val="ed"/>
          <w:color w:val="333333"/>
          <w:sz w:val="27"/>
          <w:szCs w:val="27"/>
        </w:rPr>
        <w:lastRenderedPageBreak/>
        <w:t>требований, установленных в целях противодействия коррупции, лицами, на которых распространены такие ограничения, запреты и тре</w:t>
      </w:r>
      <w:r>
        <w:rPr>
          <w:rStyle w:val="ed"/>
          <w:color w:val="333333"/>
          <w:sz w:val="27"/>
          <w:szCs w:val="27"/>
        </w:rPr>
        <w:t>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41-ФЗ</w:t>
      </w:r>
      <w:r>
        <w:rPr>
          <w:rStyle w:val="edx"/>
          <w:color w:val="333333"/>
          <w:sz w:val="27"/>
          <w:szCs w:val="27"/>
        </w:rPr>
        <w:t xml:space="preserve"> "О Счетной па</w:t>
      </w:r>
      <w:r>
        <w:rPr>
          <w:rStyle w:val="edx"/>
          <w:color w:val="333333"/>
          <w:sz w:val="27"/>
          <w:szCs w:val="27"/>
        </w:rPr>
        <w:t>лате Российской Федерации".</w:t>
      </w:r>
      <w:r>
        <w:rPr>
          <w:rStyle w:val="markx"/>
          <w:sz w:val="27"/>
          <w:szCs w:val="27"/>
        </w:rPr>
        <w:t> (В редакции Федерального закона от 07.10.2022 № 379-ФЗ)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</w:t>
      </w:r>
      <w:r>
        <w:rPr>
          <w:color w:val="333333"/>
          <w:sz w:val="27"/>
          <w:szCs w:val="27"/>
        </w:rPr>
        <w:t>ционному поведению;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</w:t>
      </w:r>
      <w:r>
        <w:rPr>
          <w:color w:val="333333"/>
          <w:sz w:val="27"/>
          <w:szCs w:val="27"/>
        </w:rPr>
        <w:t xml:space="preserve">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</w:t>
      </w:r>
      <w:r>
        <w:rPr>
          <w:color w:val="333333"/>
          <w:sz w:val="27"/>
          <w:szCs w:val="27"/>
        </w:rPr>
        <w:t xml:space="preserve">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пунктом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</w:t>
      </w:r>
      <w:r>
        <w:rPr>
          <w:color w:val="333333"/>
          <w:sz w:val="27"/>
          <w:szCs w:val="27"/>
        </w:rPr>
        <w:t>льной службы, а также проверка в установленном порядке сведений, представляемых указанными гражданами;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</w:t>
      </w:r>
      <w:r>
        <w:rPr>
          <w:color w:val="333333"/>
          <w:sz w:val="27"/>
          <w:szCs w:val="27"/>
        </w:rPr>
        <w:t xml:space="preserve">льной службы, включенную в перечень, установленный нормативными правовыми актами Российской Федерации, с замещаемой </w:t>
      </w:r>
      <w:r>
        <w:rPr>
          <w:color w:val="333333"/>
          <w:sz w:val="27"/>
          <w:szCs w:val="27"/>
        </w:rPr>
        <w:lastRenderedPageBreak/>
        <w:t>должности государственной или муниципальной службы или для применения в отношении его иных мер юридической ответственности непредставления и</w:t>
      </w:r>
      <w:r>
        <w:rPr>
          <w:color w:val="333333"/>
          <w:sz w:val="27"/>
          <w:szCs w:val="27"/>
        </w:rPr>
        <w:t>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</w:t>
      </w:r>
      <w:r>
        <w:rPr>
          <w:color w:val="333333"/>
          <w:sz w:val="27"/>
          <w:szCs w:val="27"/>
        </w:rPr>
        <w:t xml:space="preserve">щественного характера своих супруги (супруга) и несовершеннолетних детей;  </w:t>
      </w:r>
      <w:r>
        <w:rPr>
          <w:rStyle w:val="mark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</w:t>
      </w:r>
      <w:r>
        <w:rPr>
          <w:color w:val="333333"/>
          <w:sz w:val="27"/>
          <w:szCs w:val="27"/>
        </w:rPr>
        <w:t>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</w:t>
      </w:r>
      <w:r>
        <w:rPr>
          <w:color w:val="333333"/>
          <w:sz w:val="27"/>
          <w:szCs w:val="27"/>
        </w:rPr>
        <w:t xml:space="preserve">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развитие институтов общественного и парламентского контроля за соблюдением </w:t>
      </w:r>
      <w:r>
        <w:rPr>
          <w:color w:val="333333"/>
          <w:sz w:val="27"/>
          <w:szCs w:val="27"/>
        </w:rPr>
        <w:t>законодательства Российской Федерации о противодействии коррупции.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проведение единой государственной политики в области противодействия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</w:t>
      </w:r>
      <w:r>
        <w:rPr>
          <w:color w:val="333333"/>
          <w:sz w:val="27"/>
          <w:szCs w:val="27"/>
        </w:rPr>
        <w:t>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</w:t>
      </w:r>
      <w:r>
        <w:rPr>
          <w:color w:val="333333"/>
          <w:sz w:val="27"/>
          <w:szCs w:val="27"/>
        </w:rPr>
        <w:t xml:space="preserve">влечение государственных и муниципальных служащих, а также граждан к более активному участию в противодействии коррупции, на </w:t>
      </w:r>
      <w:r>
        <w:rPr>
          <w:color w:val="333333"/>
          <w:sz w:val="27"/>
          <w:szCs w:val="27"/>
        </w:rPr>
        <w:lastRenderedPageBreak/>
        <w:t>формирование в обществе негативного отношения к коррупционному поведению;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совершенствование системы и структуры государственных </w:t>
      </w:r>
      <w:r>
        <w:rPr>
          <w:color w:val="333333"/>
          <w:sz w:val="27"/>
          <w:szCs w:val="27"/>
        </w:rPr>
        <w:t>органов, создание механизмов общественного контроля за их деятельностью;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</w:t>
      </w:r>
      <w:r>
        <w:rPr>
          <w:color w:val="333333"/>
          <w:sz w:val="27"/>
          <w:szCs w:val="27"/>
        </w:rPr>
        <w:t>е коррупции в данной области;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</w:t>
      </w:r>
      <w:r>
        <w:rPr>
          <w:color w:val="333333"/>
          <w:sz w:val="27"/>
          <w:szCs w:val="27"/>
        </w:rPr>
        <w:t xml:space="preserve">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</w:t>
      </w:r>
      <w:r>
        <w:rPr>
          <w:color w:val="333333"/>
          <w:sz w:val="27"/>
          <w:szCs w:val="27"/>
        </w:rPr>
        <w:t>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 средств массовой информации;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</w:t>
      </w:r>
      <w:r>
        <w:rPr>
          <w:color w:val="333333"/>
          <w:sz w:val="27"/>
          <w:szCs w:val="27"/>
        </w:rPr>
        <w:t>дебную деятельность;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</w:t>
      </w:r>
      <w:r>
        <w:rPr>
          <w:color w:val="333333"/>
          <w:sz w:val="27"/>
          <w:szCs w:val="27"/>
        </w:rPr>
        <w:t xml:space="preserve">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  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</w:t>
      </w:r>
      <w:r>
        <w:rPr>
          <w:color w:val="333333"/>
          <w:sz w:val="27"/>
          <w:szCs w:val="27"/>
        </w:rPr>
        <w:t xml:space="preserve"> и ограничений, особенно в области экономической деятельности;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</w:t>
      </w:r>
      <w:r>
        <w:rPr>
          <w:color w:val="333333"/>
          <w:sz w:val="27"/>
          <w:szCs w:val="27"/>
        </w:rPr>
        <w:t xml:space="preserve"> помощи), а также порядка передачи прав на использование такого имущества и его отчуждения;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15) повышение уровня оплаты труда и социальной защищенности государственных и муниципальных служащих;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</w:t>
      </w:r>
      <w:r>
        <w:rPr>
          <w:color w:val="333333"/>
          <w:sz w:val="27"/>
          <w:szCs w:val="27"/>
        </w:rPr>
        <w:t>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</w:t>
      </w:r>
      <w:r>
        <w:rPr>
          <w:color w:val="333333"/>
          <w:sz w:val="27"/>
          <w:szCs w:val="27"/>
        </w:rPr>
        <w:t xml:space="preserve"> конфискации и репатриации имущества, полученного коррупционным путем и находящегося за рубежом;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содержащихся в обращениях граждан и юридических лиц;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</w:t>
      </w:r>
      <w:r>
        <w:rPr>
          <w:color w:val="333333"/>
          <w:sz w:val="27"/>
          <w:szCs w:val="27"/>
        </w:rPr>
        <w:t>уемым организациям, а также иным негосударственным организациям;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</w:t>
      </w:r>
      <w:r>
        <w:rPr>
          <w:color w:val="333333"/>
          <w:sz w:val="27"/>
          <w:szCs w:val="27"/>
        </w:rPr>
        <w:t>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</w:t>
      </w:r>
      <w:r>
        <w:rPr>
          <w:color w:val="333333"/>
          <w:sz w:val="27"/>
          <w:szCs w:val="27"/>
        </w:rPr>
        <w:t>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</w:t>
      </w:r>
      <w:r>
        <w:rPr>
          <w:color w:val="333333"/>
          <w:sz w:val="27"/>
          <w:szCs w:val="27"/>
        </w:rPr>
        <w:t>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</w:t>
      </w:r>
      <w:r>
        <w:rPr>
          <w:color w:val="333333"/>
          <w:sz w:val="27"/>
          <w:szCs w:val="27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</w:t>
      </w:r>
      <w:r>
        <w:rPr>
          <w:color w:val="333333"/>
          <w:sz w:val="27"/>
          <w:szCs w:val="27"/>
        </w:rPr>
        <w:t xml:space="preserve">ентами", </w:t>
      </w:r>
      <w:r>
        <w:rPr>
          <w:color w:val="333333"/>
          <w:sz w:val="27"/>
          <w:szCs w:val="27"/>
        </w:rPr>
        <w:lastRenderedPageBreak/>
        <w:t xml:space="preserve">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</w:t>
      </w:r>
      <w:r>
        <w:rPr>
          <w:rStyle w:val="mark"/>
          <w:sz w:val="27"/>
          <w:szCs w:val="27"/>
        </w:rPr>
        <w:t>едакции Федерального закона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заместителей Генерального прокурора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</w:t>
      </w:r>
      <w:r>
        <w:rPr>
          <w:color w:val="333333"/>
          <w:sz w:val="27"/>
          <w:szCs w:val="27"/>
        </w:rPr>
        <w:t xml:space="preserve"> директоров Центрального банка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 которые и освобождение от которых осуществляются Президентом Российской Федерац</w:t>
      </w:r>
      <w:r>
        <w:rPr>
          <w:color w:val="333333"/>
          <w:sz w:val="27"/>
          <w:szCs w:val="27"/>
        </w:rPr>
        <w:t>ии, Правительством Российской Федерации или Генеральным прокурором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</w:t>
      </w:r>
      <w:r>
        <w:rPr>
          <w:color w:val="333333"/>
          <w:sz w:val="27"/>
          <w:szCs w:val="27"/>
        </w:rPr>
        <w:t xml:space="preserve">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  </w:t>
      </w:r>
      <w:r>
        <w:rPr>
          <w:rStyle w:val="mark"/>
          <w:sz w:val="27"/>
          <w:szCs w:val="27"/>
        </w:rPr>
        <w:t>(В редакции Федеральног</w:t>
      </w:r>
      <w:r>
        <w:rPr>
          <w:rStyle w:val="mark"/>
          <w:sz w:val="27"/>
          <w:szCs w:val="27"/>
        </w:rPr>
        <w:t>о закона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</w:t>
      </w:r>
      <w:r>
        <w:rPr>
          <w:rStyle w:val="mark"/>
          <w:sz w:val="27"/>
          <w:szCs w:val="27"/>
        </w:rPr>
        <w:t>деральных законов от 03.11.2015 № 303-ФЗ, от 26.05.2021 № 155-ФЗ)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</w:t>
      </w:r>
      <w:r>
        <w:rPr>
          <w:color w:val="333333"/>
          <w:sz w:val="27"/>
          <w:szCs w:val="27"/>
        </w:rPr>
        <w:t xml:space="preserve">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основании трудового договора в </w:t>
      </w:r>
      <w:r>
        <w:rPr>
          <w:color w:val="333333"/>
          <w:sz w:val="27"/>
          <w:szCs w:val="27"/>
        </w:rPr>
        <w:lastRenderedPageBreak/>
        <w:t>организациях, создаваемых для выполнения задач, по</w:t>
      </w:r>
      <w:r>
        <w:rPr>
          <w:color w:val="333333"/>
          <w:sz w:val="27"/>
          <w:szCs w:val="27"/>
        </w:rPr>
        <w:t>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</w:t>
      </w:r>
      <w:r>
        <w:rPr>
          <w:color w:val="333333"/>
          <w:sz w:val="27"/>
          <w:szCs w:val="27"/>
        </w:rPr>
        <w:t>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Федерации, государственных корпораций (компаний), публично-правовых компаний, фо</w:t>
      </w:r>
      <w:r>
        <w:rPr>
          <w:color w:val="333333"/>
          <w:sz w:val="27"/>
          <w:szCs w:val="27"/>
        </w:rPr>
        <w:t xml:space="preserve">ндов и иных организаций, созданных Российской Федерацией на основании федеральных законов;  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Федерального закона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</w:t>
      </w:r>
      <w:r>
        <w:rPr>
          <w:rStyle w:val="mark"/>
          <w:sz w:val="27"/>
          <w:szCs w:val="27"/>
        </w:rPr>
        <w:t>(Дополнение пу</w:t>
      </w:r>
      <w:r>
        <w:rPr>
          <w:rStyle w:val="mark"/>
          <w:sz w:val="27"/>
          <w:szCs w:val="27"/>
        </w:rPr>
        <w:t>нктом - Федеральный закон от 03.11.2015 № 303-ФЗ) (В редакции Федерального закона от 26.05.2021 № 155-ФЗ)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</w:t>
      </w:r>
      <w:r>
        <w:rPr>
          <w:rStyle w:val="mark"/>
          <w:sz w:val="27"/>
          <w:szCs w:val="27"/>
        </w:rPr>
        <w:t>22.12.2014 № 431-ФЗ; от 03.11.2015 № 303-ФЗ)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Понятие "иностранные финансовые инструменты" используется в части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</w:t>
      </w:r>
      <w:r>
        <w:rPr>
          <w:rStyle w:val="cmd"/>
          <w:color w:val="333333"/>
          <w:sz w:val="27"/>
          <w:szCs w:val="27"/>
        </w:rPr>
        <w:t>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</w:t>
      </w:r>
      <w:r>
        <w:rPr>
          <w:color w:val="333333"/>
          <w:sz w:val="27"/>
          <w:szCs w:val="27"/>
        </w:rPr>
        <w:t xml:space="preserve">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 (вклады) в иностранных банках, расположенных за пределами территории Российской Федерации, не распрос</w:t>
      </w:r>
      <w:r>
        <w:rPr>
          <w:color w:val="333333"/>
          <w:sz w:val="27"/>
          <w:szCs w:val="27"/>
        </w:rPr>
        <w:t xml:space="preserve">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службы в </w:t>
      </w:r>
      <w:r>
        <w:rPr>
          <w:color w:val="333333"/>
          <w:sz w:val="27"/>
          <w:szCs w:val="27"/>
        </w:rPr>
        <w:lastRenderedPageBreak/>
        <w:t>находящихся за пределами территории Российской Федерации официальных пре</w:t>
      </w:r>
      <w:r>
        <w:rPr>
          <w:color w:val="333333"/>
          <w:sz w:val="27"/>
          <w:szCs w:val="27"/>
        </w:rPr>
        <w:t>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(компаний), публично-правовых компаний и организаций, созданных для обеспечения деятел</w:t>
      </w:r>
      <w:r>
        <w:rPr>
          <w:color w:val="333333"/>
          <w:sz w:val="27"/>
          <w:szCs w:val="27"/>
        </w:rPr>
        <w:t xml:space="preserve">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Несоблюдение запрета, установленного настоящей статьей, влечет </w:t>
      </w:r>
      <w:r>
        <w:rPr>
          <w:color w:val="333333"/>
          <w:sz w:val="27"/>
          <w:szCs w:val="27"/>
        </w:rPr>
        <w:t>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</w:t>
      </w:r>
      <w:r>
        <w:rPr>
          <w:color w:val="333333"/>
          <w:sz w:val="27"/>
          <w:szCs w:val="27"/>
        </w:rPr>
        <w:t>а.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</w:t>
      </w:r>
      <w:r>
        <w:rPr>
          <w:color w:val="333333"/>
          <w:sz w:val="27"/>
          <w:szCs w:val="27"/>
        </w:rPr>
        <w:t>ботодателю)</w:t>
      </w:r>
      <w:r>
        <w:rPr>
          <w:rStyle w:val="ed"/>
          <w:color w:val="333333"/>
          <w:sz w:val="27"/>
          <w:szCs w:val="27"/>
        </w:rPr>
        <w:t>, иным 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граждане, претендующие на замещение должностей госуд</w:t>
      </w:r>
      <w:r>
        <w:rPr>
          <w:color w:val="333333"/>
          <w:sz w:val="27"/>
          <w:szCs w:val="27"/>
        </w:rPr>
        <w:t xml:space="preserve">арственной службы; 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</w:t>
      </w:r>
      <w:r>
        <w:rPr>
          <w:color w:val="333333"/>
          <w:sz w:val="27"/>
          <w:szCs w:val="27"/>
        </w:rPr>
        <w:t xml:space="preserve"> в перечень, утвержденный Советом директоров Центрального банка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муниципальной службы, включенных в перечни, установлен</w:t>
      </w:r>
      <w:r>
        <w:rPr>
          <w:color w:val="333333"/>
          <w:sz w:val="27"/>
          <w:szCs w:val="27"/>
        </w:rPr>
        <w:t xml:space="preserve">ные нормативными правовыми актами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</w:t>
      </w:r>
      <w:r>
        <w:rPr>
          <w:color w:val="333333"/>
          <w:sz w:val="27"/>
          <w:szCs w:val="27"/>
        </w:rPr>
        <w:t>ии,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</w:t>
      </w:r>
      <w:r>
        <w:rPr>
          <w:color w:val="333333"/>
          <w:sz w:val="27"/>
          <w:szCs w:val="27"/>
        </w:rPr>
        <w:t xml:space="preserve">едерацией на основании федеральных законов;  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уполномоченных в сферах финансовых услуг (далее также </w:t>
      </w:r>
      <w:r>
        <w:rPr>
          <w:rStyle w:val="ed"/>
          <w:color w:val="333333"/>
          <w:sz w:val="27"/>
          <w:szCs w:val="27"/>
        </w:rPr>
        <w:t>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30.12.2021 № 471-ФЗ)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</w:t>
      </w:r>
      <w:r>
        <w:rPr>
          <w:color w:val="333333"/>
          <w:sz w:val="27"/>
          <w:szCs w:val="27"/>
        </w:rPr>
        <w:t xml:space="preserve">ые в перечни, установленные нормативными правовыми актами Российской Федерации;  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22.12.2014 № 431-ФЗ)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</w:t>
      </w:r>
      <w:r>
        <w:rPr>
          <w:color w:val="333333"/>
          <w:sz w:val="27"/>
          <w:szCs w:val="27"/>
        </w:rPr>
        <w:lastRenderedPageBreak/>
        <w:t>представлять сведения о своих доходах,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</w:t>
      </w:r>
      <w:r>
        <w:rPr>
          <w:color w:val="333333"/>
          <w:sz w:val="27"/>
          <w:szCs w:val="27"/>
        </w:rPr>
        <w:t xml:space="preserve">полнительной власти в области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</w:t>
      </w:r>
      <w:r>
        <w:rPr>
          <w:color w:val="333333"/>
          <w:sz w:val="27"/>
          <w:szCs w:val="27"/>
        </w:rPr>
        <w:t xml:space="preserve">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</w:t>
      </w:r>
      <w:r>
        <w:rPr>
          <w:color w:val="333333"/>
          <w:sz w:val="27"/>
          <w:szCs w:val="27"/>
        </w:rPr>
        <w:t xml:space="preserve">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</w:t>
      </w:r>
      <w:r>
        <w:rPr>
          <w:rStyle w:val="mark"/>
          <w:sz w:val="27"/>
          <w:szCs w:val="27"/>
        </w:rPr>
        <w:t>ого закона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</w:t>
      </w:r>
      <w:r>
        <w:rPr>
          <w:color w:val="333333"/>
          <w:sz w:val="27"/>
          <w:szCs w:val="27"/>
        </w:rPr>
        <w:t>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</w:t>
      </w:r>
      <w:r>
        <w:rPr>
          <w:color w:val="333333"/>
          <w:sz w:val="27"/>
          <w:szCs w:val="27"/>
        </w:rPr>
        <w:t>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</w:t>
      </w:r>
      <w:r>
        <w:rPr>
          <w:color w:val="333333"/>
          <w:sz w:val="27"/>
          <w:szCs w:val="27"/>
        </w:rPr>
        <w:t>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</w:t>
      </w:r>
      <w:r>
        <w:rPr>
          <w:color w:val="333333"/>
          <w:sz w:val="27"/>
          <w:szCs w:val="27"/>
        </w:rPr>
        <w:t xml:space="preserve">альнейшем не могут быть использованы и подлежат уничтожению. Сведения о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</w:t>
      </w:r>
      <w:r>
        <w:rPr>
          <w:color w:val="333333"/>
          <w:sz w:val="27"/>
          <w:szCs w:val="27"/>
        </w:rPr>
        <w:t xml:space="preserve">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sz w:val="27"/>
          <w:szCs w:val="27"/>
        </w:rPr>
        <w:t>(В редакции федеральных законов от 03.04.2017 № 64-ФЗ;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</w:t>
      </w:r>
      <w:r>
        <w:rPr>
          <w:color w:val="333333"/>
          <w:sz w:val="27"/>
          <w:szCs w:val="27"/>
        </w:rPr>
        <w:t xml:space="preserve">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</w:t>
      </w:r>
      <w:r>
        <w:rPr>
          <w:color w:val="333333"/>
          <w:sz w:val="27"/>
          <w:szCs w:val="27"/>
        </w:rPr>
        <w:t>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 использовании этих сведений в целях, не пред</w:t>
      </w:r>
      <w:r>
        <w:rPr>
          <w:color w:val="333333"/>
          <w:sz w:val="27"/>
          <w:szCs w:val="27"/>
        </w:rPr>
        <w:t xml:space="preserve">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обязательствах имущественного характера, представ</w:t>
      </w:r>
      <w:r>
        <w:rPr>
          <w:color w:val="333333"/>
          <w:sz w:val="27"/>
          <w:szCs w:val="27"/>
        </w:rPr>
        <w:t>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органов субъектов Российск</w:t>
      </w:r>
      <w:r>
        <w:rPr>
          <w:color w:val="333333"/>
          <w:sz w:val="27"/>
          <w:szCs w:val="27"/>
        </w:rPr>
        <w:t>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</w:t>
      </w:r>
      <w:r>
        <w:rPr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средствам массовой информации в порядке, опред</w:t>
      </w:r>
      <w:r>
        <w:rPr>
          <w:color w:val="333333"/>
          <w:sz w:val="27"/>
          <w:szCs w:val="27"/>
        </w:rPr>
        <w:t xml:space="preserve">еляемом нормативными правовыми актами Российской Федерации, нормативными актами Центрального банка Российской </w:t>
      </w:r>
      <w:r>
        <w:rPr>
          <w:color w:val="333333"/>
          <w:sz w:val="27"/>
          <w:szCs w:val="27"/>
        </w:rPr>
        <w:lastRenderedPageBreak/>
        <w:t xml:space="preserve">Федерации. </w:t>
      </w:r>
      <w:r>
        <w:rPr>
          <w:rStyle w:val="mark"/>
          <w:sz w:val="27"/>
          <w:szCs w:val="27"/>
        </w:rPr>
        <w:t>(В редакции федеральных законов от 03.12.2012 № 231-ФЗ; от 28.11.2015 № 354-ФЗ;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</w:t>
      </w:r>
      <w:r>
        <w:rPr>
          <w:color w:val="333333"/>
          <w:sz w:val="27"/>
          <w:szCs w:val="27"/>
        </w:rPr>
        <w:t>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гражданами, претендующими на замещение должнос</w:t>
      </w:r>
      <w:r>
        <w:rPr>
          <w:color w:val="333333"/>
          <w:sz w:val="27"/>
          <w:szCs w:val="27"/>
        </w:rPr>
        <w:t xml:space="preserve">тей руководителей государственных (муниципальных) учреждений, 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</w:t>
      </w:r>
      <w:r>
        <w:rPr>
          <w:color w:val="333333"/>
          <w:sz w:val="27"/>
          <w:szCs w:val="27"/>
        </w:rPr>
        <w:t>анимателя (руководителя)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</w:t>
      </w:r>
      <w:r>
        <w:rPr>
          <w:color w:val="333333"/>
          <w:sz w:val="27"/>
          <w:szCs w:val="27"/>
        </w:rPr>
        <w:t>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</w:t>
      </w:r>
      <w:r>
        <w:rPr>
          <w:color w:val="333333"/>
          <w:sz w:val="27"/>
          <w:szCs w:val="27"/>
        </w:rPr>
        <w:t xml:space="preserve">вершеннолетних детей указанных граждан или лиц. </w:t>
      </w:r>
      <w:r>
        <w:rPr>
          <w:rStyle w:val="mark"/>
          <w:sz w:val="27"/>
          <w:szCs w:val="27"/>
        </w:rPr>
        <w:t> (В редакции федеральных законов от 03.04.2017 № 64-ФЗ, от 30.12.2021 № 471-ФЗ)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color w:val="333333"/>
          <w:sz w:val="27"/>
          <w:szCs w:val="27"/>
        </w:rPr>
        <w:t>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</w:t>
      </w:r>
      <w:r>
        <w:rPr>
          <w:color w:val="333333"/>
          <w:sz w:val="27"/>
          <w:szCs w:val="27"/>
        </w:rPr>
        <w:t>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</w:t>
      </w:r>
      <w:r>
        <w:rPr>
          <w:color w:val="333333"/>
          <w:sz w:val="27"/>
          <w:szCs w:val="27"/>
        </w:rPr>
        <w:t>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</w:t>
      </w:r>
      <w:r>
        <w:rPr>
          <w:color w:val="333333"/>
          <w:sz w:val="27"/>
          <w:szCs w:val="27"/>
        </w:rPr>
        <w:t xml:space="preserve">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главного финансового </w:t>
      </w:r>
      <w:r>
        <w:rPr>
          <w:rStyle w:val="ed"/>
          <w:color w:val="333333"/>
          <w:sz w:val="27"/>
          <w:szCs w:val="27"/>
        </w:rPr>
        <w:lastRenderedPageBreak/>
        <w:t>уполномоченного, руководителя службы обеспечения деятельности</w:t>
      </w:r>
      <w:r>
        <w:rPr>
          <w:rStyle w:val="ed"/>
          <w:color w:val="333333"/>
          <w:sz w:val="27"/>
          <w:szCs w:val="27"/>
        </w:rPr>
        <w:t xml:space="preserve"> финансового уполномоченного, и лицами, замещающими данные должности, осуществляется в порядке, устанавливаемом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</w:t>
      </w:r>
      <w:r>
        <w:rPr>
          <w:rStyle w:val="ed"/>
          <w:color w:val="333333"/>
          <w:sz w:val="27"/>
          <w:szCs w:val="27"/>
        </w:rPr>
        <w:t xml:space="preserve">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</w:t>
      </w:r>
      <w:r>
        <w:rPr>
          <w:rStyle w:val="ed"/>
          <w:color w:val="333333"/>
          <w:sz w:val="27"/>
          <w:szCs w:val="27"/>
        </w:rPr>
        <w:t>о доходах, об имуществе и обязательствах имущественного характера указанных граждан и лиц 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</w:t>
      </w:r>
      <w:r>
        <w:rPr>
          <w:rStyle w:val="ed"/>
          <w:color w:val="333333"/>
          <w:sz w:val="27"/>
          <w:szCs w:val="27"/>
        </w:rPr>
        <w:t xml:space="preserve"> об имуществе и обязательствах имущественного характера, представляемых гражданами, претендующими на замещение должностей финансовых уполномоченных в сферах финансовых услуг, и лицами, замещающими данные должности, осуществляется по решению Центрального ба</w:t>
      </w:r>
      <w:r>
        <w:rPr>
          <w:rStyle w:val="ed"/>
          <w:color w:val="333333"/>
          <w:sz w:val="27"/>
          <w:szCs w:val="27"/>
        </w:rPr>
        <w:t>нка Российской Федерации в порядке, устанавливаемом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</w:t>
      </w:r>
      <w:r>
        <w:rPr>
          <w:color w:val="333333"/>
          <w:sz w:val="27"/>
          <w:szCs w:val="27"/>
        </w:rPr>
        <w:t>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</w:t>
      </w:r>
      <w:r>
        <w:rPr>
          <w:color w:val="333333"/>
          <w:sz w:val="27"/>
          <w:szCs w:val="27"/>
        </w:rPr>
        <w:t>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</w:t>
      </w:r>
      <w:r>
        <w:rPr>
          <w:color w:val="333333"/>
          <w:sz w:val="27"/>
          <w:szCs w:val="27"/>
        </w:rPr>
        <w:t>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обязательствах имущественного х</w:t>
      </w:r>
      <w:r>
        <w:rPr>
          <w:color w:val="333333"/>
          <w:sz w:val="27"/>
          <w:szCs w:val="27"/>
        </w:rPr>
        <w:t>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</w:t>
      </w:r>
      <w:r>
        <w:rPr>
          <w:color w:val="333333"/>
          <w:sz w:val="27"/>
          <w:szCs w:val="27"/>
        </w:rPr>
        <w:t xml:space="preserve">нина на государственную или муниципальную службу, на работу в </w:t>
      </w:r>
      <w:r>
        <w:rPr>
          <w:color w:val="333333"/>
          <w:sz w:val="27"/>
          <w:szCs w:val="27"/>
        </w:rPr>
        <w:lastRenderedPageBreak/>
        <w:t>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</w:t>
      </w:r>
      <w:r>
        <w:rPr>
          <w:color w:val="333333"/>
          <w:sz w:val="27"/>
          <w:szCs w:val="27"/>
        </w:rPr>
        <w:t>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</w:t>
      </w:r>
      <w:r>
        <w:rPr>
          <w:color w:val="333333"/>
          <w:sz w:val="27"/>
          <w:szCs w:val="27"/>
        </w:rPr>
        <w:t xml:space="preserve">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учреждения. </w:t>
      </w:r>
      <w:r>
        <w:rPr>
          <w:rStyle w:val="mark"/>
          <w:sz w:val="27"/>
          <w:szCs w:val="27"/>
        </w:rPr>
        <w:t>(В редакции федеральных законов от 03.12.2012 № 231-ФЗ; от 29.12.2012 № 2</w:t>
      </w:r>
      <w:r>
        <w:rPr>
          <w:rStyle w:val="mark"/>
          <w:sz w:val="27"/>
          <w:szCs w:val="27"/>
        </w:rPr>
        <w:t>80-ФЗ;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д</w:t>
      </w:r>
      <w:r>
        <w:rPr>
          <w:color w:val="333333"/>
          <w:sz w:val="27"/>
          <w:szCs w:val="27"/>
        </w:rPr>
        <w:t>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государ</w:t>
      </w:r>
      <w:r>
        <w:rPr>
          <w:color w:val="333333"/>
          <w:sz w:val="27"/>
          <w:szCs w:val="27"/>
        </w:rPr>
        <w:t>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</w:t>
      </w:r>
      <w:r>
        <w:rPr>
          <w:color w:val="333333"/>
          <w:sz w:val="27"/>
          <w:szCs w:val="27"/>
        </w:rPr>
        <w:t xml:space="preserve">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 </w:t>
      </w:r>
      <w:r>
        <w:rPr>
          <w:rStyle w:val="mark"/>
          <w:sz w:val="27"/>
          <w:szCs w:val="27"/>
        </w:rPr>
        <w:t>(В редакции федеральных законов от 03.12.2012 </w:t>
      </w:r>
      <w:r>
        <w:rPr>
          <w:rStyle w:val="mark"/>
          <w:sz w:val="27"/>
          <w:szCs w:val="27"/>
        </w:rPr>
        <w:t>№ 231-ФЗ; от 29.12.2012 № 280-ФЗ;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</w:t>
      </w:r>
      <w:r>
        <w:rPr>
          <w:color w:val="333333"/>
          <w:sz w:val="27"/>
          <w:szCs w:val="27"/>
        </w:rPr>
        <w:t>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 том числе от должностей финансового уполномоченног</w:t>
      </w:r>
      <w:r>
        <w:rPr>
          <w:color w:val="333333"/>
          <w:sz w:val="27"/>
          <w:szCs w:val="27"/>
        </w:rPr>
        <w:t>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публично-правовой</w:t>
      </w:r>
      <w:r>
        <w:rPr>
          <w:color w:val="333333"/>
          <w:sz w:val="27"/>
          <w:szCs w:val="27"/>
        </w:rPr>
        <w:t xml:space="preserve">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Российской Федерацией на основании федерального </w:t>
      </w:r>
      <w:r>
        <w:rPr>
          <w:color w:val="333333"/>
          <w:sz w:val="27"/>
          <w:szCs w:val="27"/>
        </w:rPr>
        <w:lastRenderedPageBreak/>
        <w:t>закона, с работы в о</w:t>
      </w:r>
      <w:r>
        <w:rPr>
          <w:color w:val="333333"/>
          <w:sz w:val="27"/>
          <w:szCs w:val="27"/>
        </w:rPr>
        <w:t xml:space="preserve">рганизации, создаваемой для выполнения задач, поставленных перед федеральными государственными органами. </w:t>
      </w:r>
      <w:r>
        <w:rPr>
          <w:rStyle w:val="mark"/>
          <w:sz w:val="27"/>
          <w:szCs w:val="27"/>
        </w:rPr>
        <w:t>(В редакции федеральных законов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об источниках получения средств, за счет которых совершена </w:t>
      </w:r>
      <w:r>
        <w:rPr>
          <w:color w:val="333333"/>
          <w:sz w:val="27"/>
          <w:szCs w:val="27"/>
        </w:rPr>
        <w:t xml:space="preserve">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 xml:space="preserve">цифровых финансовых активов, цифровой валюты, </w:t>
      </w:r>
      <w:r>
        <w:rPr>
          <w:color w:val="333333"/>
          <w:sz w:val="27"/>
          <w:szCs w:val="27"/>
        </w:rPr>
        <w:t>представленные в соответствии с</w:t>
      </w:r>
      <w:r>
        <w:rPr>
          <w:color w:val="333333"/>
          <w:sz w:val="27"/>
          <w:szCs w:val="27"/>
        </w:rPr>
        <w:t xml:space="preserve">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"Интернет" на официальных сайтах федеральных</w:t>
      </w:r>
      <w:r>
        <w:rPr>
          <w:color w:val="333333"/>
          <w:sz w:val="27"/>
          <w:szCs w:val="27"/>
        </w:rPr>
        <w:t xml:space="preserve">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</w:t>
      </w:r>
      <w:r>
        <w:rPr>
          <w:color w:val="333333"/>
          <w:sz w:val="27"/>
          <w:szCs w:val="27"/>
        </w:rPr>
        <w:t>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сайте финансового уполномоченного и предоставляютс</w:t>
      </w:r>
      <w:r>
        <w:rPr>
          <w:color w:val="333333"/>
          <w:sz w:val="27"/>
          <w:szCs w:val="27"/>
        </w:rPr>
        <w:t>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 актами Центрального банка Российской Федерации,</w:t>
      </w:r>
      <w:r>
        <w:rPr>
          <w:color w:val="333333"/>
          <w:sz w:val="27"/>
          <w:szCs w:val="27"/>
        </w:rPr>
        <w:t xml:space="preserve"> с соблюдением установленных законодательством Российской Федерации требований о защите персональных данных.  </w:t>
      </w:r>
      <w:r>
        <w:rPr>
          <w:rStyle w:val="mark"/>
          <w:sz w:val="27"/>
          <w:szCs w:val="27"/>
        </w:rPr>
        <w:t>(В редакции федеральных законов от 22.12.2014 № 431-ФЗ, от 05.10.2015 № 285-ФЗ, от 03.07.2016 № 236-ФЗ, от 03.04.2017 № 64-ФЗ, от 04.06.2018 № 133</w:t>
      </w:r>
      <w:r>
        <w:rPr>
          <w:rStyle w:val="mark"/>
          <w:sz w:val="27"/>
          <w:szCs w:val="27"/>
        </w:rPr>
        <w:t>-ФЗ, от 01.04.2022 № 90-ФЗ)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 xml:space="preserve">ериод), на счета лица, представившего указанные сведения (далее - проверяемое лицо), его супруги </w:t>
      </w:r>
      <w:r>
        <w:rPr>
          <w:rStyle w:val="ed"/>
          <w:color w:val="333333"/>
          <w:sz w:val="27"/>
          <w:szCs w:val="27"/>
        </w:rPr>
        <w:lastRenderedPageBreak/>
        <w:t>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>отношении него решении, а также о необходимости представления этим лицом сведений, подтверждающих законность получения денежных средств, указанных в части 2 настоящей статьи.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 xml:space="preserve">направлять в установленном порядке запросы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</w:t>
      </w:r>
      <w:r>
        <w:rPr>
          <w:rStyle w:val="ed"/>
          <w:color w:val="333333"/>
          <w:sz w:val="27"/>
          <w:szCs w:val="27"/>
        </w:rPr>
        <w:t xml:space="preserve">имуществе и обязательствах имущественного характера проверяемого лица, его супруги </w:t>
      </w:r>
      <w:r>
        <w:rPr>
          <w:rStyle w:val="ed"/>
          <w:color w:val="333333"/>
          <w:sz w:val="27"/>
          <w:szCs w:val="27"/>
        </w:rPr>
        <w:lastRenderedPageBreak/>
        <w:t>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</w:t>
      </w:r>
      <w:r>
        <w:rPr>
          <w:rStyle w:val="ed"/>
          <w:color w:val="333333"/>
          <w:sz w:val="27"/>
          <w:szCs w:val="27"/>
        </w:rPr>
        <w:t>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</w:t>
      </w:r>
      <w:r>
        <w:rPr>
          <w:rStyle w:val="ed"/>
          <w:color w:val="333333"/>
          <w:sz w:val="27"/>
          <w:szCs w:val="27"/>
        </w:rPr>
        <w:t>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</w:t>
      </w:r>
      <w:r>
        <w:rPr>
          <w:rStyle w:val="ed"/>
          <w:color w:val="333333"/>
          <w:sz w:val="27"/>
          <w:szCs w:val="27"/>
        </w:rPr>
        <w:t>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</w:t>
      </w:r>
      <w:r>
        <w:rPr>
          <w:rStyle w:val="ed"/>
          <w:color w:val="333333"/>
          <w:sz w:val="27"/>
          <w:szCs w:val="27"/>
        </w:rPr>
        <w:t xml:space="preserve"> с их согласия информацию.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</w:t>
      </w:r>
      <w:r>
        <w:rPr>
          <w:rStyle w:val="ed"/>
          <w:color w:val="333333"/>
          <w:sz w:val="27"/>
          <w:szCs w:val="27"/>
        </w:rPr>
        <w:t xml:space="preserve">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</w:t>
      </w:r>
      <w:r>
        <w:rPr>
          <w:rStyle w:val="ed"/>
          <w:color w:val="333333"/>
          <w:sz w:val="27"/>
          <w:szCs w:val="27"/>
        </w:rPr>
        <w:t>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</w:t>
      </w:r>
      <w:r>
        <w:rPr>
          <w:rStyle w:val="ed"/>
          <w:color w:val="333333"/>
          <w:sz w:val="27"/>
          <w:szCs w:val="27"/>
        </w:rPr>
        <w:t>ветствии с частью 3 настоящей статьи.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14. 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законом </w:t>
      </w:r>
      <w:r>
        <w:rPr>
          <w:rStyle w:val="ed"/>
          <w:color w:val="333333"/>
          <w:sz w:val="27"/>
          <w:szCs w:val="27"/>
        </w:rPr>
        <w:t>"О прокуратуре Российской Федерации",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</w:t>
      </w:r>
      <w:r>
        <w:rPr>
          <w:rStyle w:val="ed"/>
          <w:color w:val="333333"/>
          <w:sz w:val="27"/>
          <w:szCs w:val="27"/>
        </w:rPr>
        <w:t xml:space="preserve">кой Федерации денежной суммы в размере, эквивалентном той части денежных средств, </w:t>
      </w:r>
      <w:r>
        <w:rPr>
          <w:rStyle w:val="ed"/>
          <w:color w:val="333333"/>
          <w:sz w:val="27"/>
          <w:szCs w:val="27"/>
        </w:rPr>
        <w:lastRenderedPageBreak/>
        <w:t>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</w:t>
      </w:r>
      <w:r>
        <w:rPr>
          <w:rStyle w:val="ed"/>
          <w:color w:val="333333"/>
          <w:sz w:val="27"/>
          <w:szCs w:val="27"/>
        </w:rPr>
        <w:t xml:space="preserve"> превышает десять тысяч рублей.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</w:t>
      </w:r>
      <w:r>
        <w:rPr>
          <w:rStyle w:val="ed"/>
          <w:color w:val="333333"/>
          <w:sz w:val="27"/>
          <w:szCs w:val="27"/>
        </w:rPr>
        <w:t>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</w:t>
      </w:r>
      <w:r>
        <w:rPr>
          <w:rStyle w:val="ed"/>
          <w:color w:val="333333"/>
          <w:sz w:val="27"/>
          <w:szCs w:val="27"/>
        </w:rPr>
        <w:t>ии которой не представлены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</w:t>
      </w:r>
      <w:r>
        <w:rPr>
          <w:rStyle w:val="ed"/>
          <w:color w:val="333333"/>
          <w:sz w:val="27"/>
          <w:szCs w:val="27"/>
        </w:rPr>
        <w:t>ьтатах рассмотрения судами заявлений,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</w:t>
      </w:r>
      <w:r>
        <w:rPr>
          <w:rStyle w:val="ed"/>
          <w:color w:val="333333"/>
          <w:sz w:val="27"/>
          <w:szCs w:val="27"/>
        </w:rPr>
        <w:t>ность.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информации, указанной в части 16 настоящей статьи, определяется Генеральным прокурором Российской Федерации.</w:t>
      </w:r>
    </w:p>
    <w:p w:rsidR="00000000" w:rsidRDefault="00CB7237">
      <w:pPr>
        <w:pStyle w:val="p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</w:t>
      </w:r>
      <w:r>
        <w:rPr>
          <w:color w:val="333333"/>
          <w:sz w:val="27"/>
          <w:szCs w:val="27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</w:t>
      </w:r>
      <w:r>
        <w:rPr>
          <w:color w:val="333333"/>
          <w:sz w:val="27"/>
          <w:szCs w:val="27"/>
        </w:rPr>
        <w:t>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</w:t>
      </w:r>
      <w:r>
        <w:rPr>
          <w:color w:val="333333"/>
          <w:sz w:val="27"/>
          <w:szCs w:val="27"/>
        </w:rPr>
        <w:t>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Невыполнение государственным или муниципальным служащим должностной (служебной) обя</w:t>
      </w:r>
      <w:r>
        <w:rPr>
          <w:color w:val="333333"/>
          <w:sz w:val="27"/>
          <w:szCs w:val="27"/>
        </w:rPr>
        <w:t>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</w:t>
      </w:r>
      <w:r>
        <w:rPr>
          <w:color w:val="333333"/>
          <w:sz w:val="27"/>
          <w:szCs w:val="27"/>
        </w:rPr>
        <w:t>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</w:t>
      </w:r>
      <w:r>
        <w:rPr>
          <w:color w:val="333333"/>
          <w:sz w:val="27"/>
          <w:szCs w:val="27"/>
        </w:rPr>
        <w:t>итой государства в соответствии с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</w:t>
      </w:r>
      <w:r>
        <w:rPr>
          <w:color w:val="333333"/>
          <w:sz w:val="27"/>
          <w:szCs w:val="27"/>
        </w:rPr>
        <w:t>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</w:t>
      </w:r>
      <w:r>
        <w:rPr>
          <w:color w:val="333333"/>
          <w:sz w:val="27"/>
          <w:szCs w:val="27"/>
        </w:rPr>
        <w:t xml:space="preserve">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</w:t>
      </w:r>
      <w:r>
        <w:rPr>
          <w:color w:val="333333"/>
          <w:sz w:val="27"/>
          <w:szCs w:val="27"/>
        </w:rPr>
        <w:t>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возможность получения доходов в виде денег, и</w:t>
      </w:r>
      <w:r>
        <w:rPr>
          <w:color w:val="333333"/>
          <w:sz w:val="27"/>
          <w:szCs w:val="27"/>
        </w:rPr>
        <w:t xml:space="preserve">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</w:t>
      </w:r>
      <w:r>
        <w:rPr>
          <w:color w:val="333333"/>
          <w:sz w:val="27"/>
          <w:szCs w:val="27"/>
        </w:rPr>
        <w:lastRenderedPageBreak/>
        <w:t>свойстве лицами (ро</w:t>
      </w:r>
      <w:r>
        <w:rPr>
          <w:color w:val="333333"/>
          <w:sz w:val="27"/>
          <w:szCs w:val="27"/>
        </w:rPr>
        <w:t>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</w:t>
      </w:r>
      <w:r>
        <w:rPr>
          <w:color w:val="333333"/>
          <w:sz w:val="27"/>
          <w:szCs w:val="27"/>
        </w:rPr>
        <w:t>е или свойстве, связаны имущественными, корпоративными или иными близкими отношениями.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</w:t>
      </w:r>
      <w:r>
        <w:rPr>
          <w:color w:val="333333"/>
          <w:sz w:val="27"/>
          <w:szCs w:val="27"/>
        </w:rPr>
        <w:t>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</w:t>
      </w:r>
      <w:r>
        <w:rPr>
          <w:color w:val="333333"/>
          <w:sz w:val="27"/>
          <w:szCs w:val="27"/>
        </w:rPr>
        <w:t xml:space="preserve">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  </w:t>
      </w:r>
      <w:r>
        <w:rPr>
          <w:rStyle w:val="mark"/>
          <w:sz w:val="27"/>
          <w:szCs w:val="27"/>
        </w:rPr>
        <w:t>(В редакции Федер</w:t>
      </w:r>
      <w:r>
        <w:rPr>
          <w:rStyle w:val="mark"/>
          <w:sz w:val="27"/>
          <w:szCs w:val="27"/>
        </w:rPr>
        <w:t>ального закона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</w:t>
      </w:r>
      <w:r>
        <w:rPr>
          <w:color w:val="333333"/>
          <w:sz w:val="27"/>
          <w:szCs w:val="27"/>
        </w:rPr>
        <w:t>ных перед федеральными государственными органами;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11. Порядок предотвращения и урегулирования конфликта интересов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Лицо, указанное в част</w:t>
      </w:r>
      <w:r>
        <w:rPr>
          <w:color w:val="333333"/>
          <w:sz w:val="27"/>
          <w:szCs w:val="27"/>
        </w:rPr>
        <w:t>и 1 статьи 10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</w:t>
      </w:r>
      <w:r>
        <w:rPr>
          <w:color w:val="333333"/>
          <w:sz w:val="27"/>
          <w:szCs w:val="27"/>
        </w:rPr>
        <w:t>никновения, как только ему станет об этом известно.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</w:t>
      </w:r>
      <w:r>
        <w:rPr>
          <w:color w:val="333333"/>
          <w:sz w:val="27"/>
          <w:szCs w:val="27"/>
        </w:rPr>
        <w:t>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</w:t>
      </w:r>
      <w:r>
        <w:rPr>
          <w:color w:val="333333"/>
          <w:sz w:val="27"/>
          <w:szCs w:val="27"/>
        </w:rPr>
        <w:t>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интересов, стороной которого является лицо, указан</w:t>
      </w:r>
      <w:r>
        <w:rPr>
          <w:color w:val="333333"/>
          <w:sz w:val="27"/>
          <w:szCs w:val="27"/>
        </w:rPr>
        <w:t>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лицом, указанным в части 1 статьи 10 настоящего Фе</w:t>
      </w:r>
      <w:r>
        <w:rPr>
          <w:color w:val="333333"/>
          <w:sz w:val="27"/>
          <w:szCs w:val="27"/>
        </w:rPr>
        <w:t>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</w:t>
      </w:r>
      <w:r>
        <w:rPr>
          <w:color w:val="333333"/>
          <w:sz w:val="27"/>
          <w:szCs w:val="27"/>
        </w:rPr>
        <w:t>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</w:t>
      </w:r>
      <w:r>
        <w:rPr>
          <w:color w:val="333333"/>
          <w:sz w:val="27"/>
          <w:szCs w:val="27"/>
        </w:rPr>
        <w:t>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закона от 05.10.2015 № 285-ФЗ)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</w:t>
      </w:r>
      <w:r>
        <w:rPr>
          <w:color w:val="333333"/>
          <w:sz w:val="27"/>
          <w:szCs w:val="27"/>
        </w:rPr>
        <w:t xml:space="preserve">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</w:t>
      </w:r>
      <w:r>
        <w:rPr>
          <w:color w:val="333333"/>
          <w:sz w:val="27"/>
          <w:szCs w:val="27"/>
        </w:rPr>
        <w:t>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</w:t>
      </w:r>
      <w:r>
        <w:rPr>
          <w:color w:val="333333"/>
          <w:sz w:val="27"/>
          <w:szCs w:val="27"/>
        </w:rPr>
        <w:t>моченного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</w:t>
      </w:r>
      <w:r>
        <w:rPr>
          <w:color w:val="333333"/>
          <w:sz w:val="27"/>
          <w:szCs w:val="27"/>
        </w:rPr>
        <w:t>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</w:t>
      </w:r>
      <w:r>
        <w:rPr>
          <w:color w:val="333333"/>
          <w:sz w:val="27"/>
          <w:szCs w:val="27"/>
        </w:rPr>
        <w:t>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</w:t>
      </w:r>
      <w:r>
        <w:rPr>
          <w:color w:val="333333"/>
          <w:sz w:val="27"/>
          <w:szCs w:val="27"/>
        </w:rPr>
        <w:t xml:space="preserve">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коррупционных правонарушений, сообщать о возникновении </w:t>
      </w:r>
      <w:r>
        <w:rPr>
          <w:color w:val="333333"/>
          <w:sz w:val="27"/>
          <w:szCs w:val="27"/>
        </w:rPr>
        <w:t>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интересов в порядке, определяемом нормативными актами фе</w:t>
      </w:r>
      <w:r>
        <w:rPr>
          <w:color w:val="333333"/>
          <w:sz w:val="27"/>
          <w:szCs w:val="27"/>
        </w:rPr>
        <w:t>деральных государственных органов,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страхования Российской Федерации, Федерального фонда обязательного</w:t>
      </w:r>
      <w:r>
        <w:rPr>
          <w:color w:val="333333"/>
          <w:sz w:val="27"/>
          <w:szCs w:val="27"/>
        </w:rPr>
        <w:t xml:space="preserve"> медицинского страхования, иных организаций, создаваемых Российской </w:t>
      </w:r>
      <w:r>
        <w:rPr>
          <w:color w:val="333333"/>
          <w:sz w:val="27"/>
          <w:szCs w:val="27"/>
        </w:rPr>
        <w:lastRenderedPageBreak/>
        <w:t>Федерацией на основании федеральных законов. </w:t>
      </w:r>
      <w:r>
        <w:rPr>
          <w:rStyle w:val="mark"/>
          <w:sz w:val="27"/>
          <w:szCs w:val="27"/>
        </w:rPr>
        <w:t>(В редакции федеральных законов от 03.12.2012 № 231-ФЗ, от 05.10.2015 № 285-ФЗ, от 03.07.2016 № 236-ФЗ,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</w:t>
      </w:r>
      <w:r>
        <w:rPr>
          <w:rStyle w:val="mark"/>
          <w:sz w:val="27"/>
          <w:szCs w:val="27"/>
        </w:rPr>
        <w:t>тьей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</w:t>
      </w:r>
      <w:r>
        <w:rPr>
          <w:rStyle w:val="mark"/>
          <w:b w:val="0"/>
          <w:bCs w:val="0"/>
          <w:sz w:val="27"/>
          <w:szCs w:val="27"/>
        </w:rPr>
        <w:t>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</w:t>
      </w:r>
      <w:r>
        <w:rPr>
          <w:color w:val="333333"/>
          <w:sz w:val="27"/>
          <w:szCs w:val="27"/>
        </w:rPr>
        <w:t>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</w:t>
      </w:r>
      <w:r>
        <w:rPr>
          <w:color w:val="333333"/>
          <w:sz w:val="27"/>
          <w:szCs w:val="27"/>
        </w:rPr>
        <w:t>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</w:t>
      </w:r>
      <w:r>
        <w:rPr>
          <w:color w:val="333333"/>
          <w:sz w:val="27"/>
          <w:szCs w:val="27"/>
        </w:rPr>
        <w:t xml:space="preserve">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</w:t>
      </w:r>
      <w:r>
        <w:rPr>
          <w:color w:val="333333"/>
          <w:sz w:val="27"/>
          <w:szCs w:val="27"/>
        </w:rPr>
        <w:t>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</w:t>
      </w:r>
      <w:r>
        <w:rPr>
          <w:color w:val="333333"/>
          <w:sz w:val="27"/>
          <w:szCs w:val="27"/>
        </w:rPr>
        <w:t>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</w:t>
      </w:r>
      <w:r>
        <w:rPr>
          <w:color w:val="333333"/>
          <w:sz w:val="27"/>
          <w:szCs w:val="27"/>
        </w:rPr>
        <w:t xml:space="preserve">анина о принятом решении. </w:t>
      </w:r>
      <w:r>
        <w:rPr>
          <w:rStyle w:val="mark"/>
          <w:sz w:val="27"/>
          <w:szCs w:val="27"/>
        </w:rPr>
        <w:t xml:space="preserve">(Дополнение частью - Федеральный закон </w:t>
      </w:r>
      <w:r>
        <w:rPr>
          <w:rStyle w:val="mark"/>
          <w:sz w:val="27"/>
          <w:szCs w:val="27"/>
        </w:rPr>
        <w:lastRenderedPageBreak/>
        <w:t>от 21.11.2011 № 329-ФЗ) (В редакции Федерального закона от 03.08.2018 № 307-ФЗ)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</w:t>
      </w:r>
      <w:r>
        <w:rPr>
          <w:color w:val="333333"/>
          <w:sz w:val="27"/>
          <w:szCs w:val="27"/>
        </w:rPr>
        <w:t>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части 1 нас</w:t>
      </w:r>
      <w:r>
        <w:rPr>
          <w:color w:val="333333"/>
          <w:sz w:val="27"/>
          <w:szCs w:val="27"/>
        </w:rPr>
        <w:t xml:space="preserve">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муниципальной службы, перечень которых устанавливает</w:t>
      </w:r>
      <w:r>
        <w:rPr>
          <w:color w:val="333333"/>
          <w:sz w:val="27"/>
          <w:szCs w:val="27"/>
        </w:rPr>
        <w:t>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гражданско-правового договора на выполнение работ (о</w:t>
      </w:r>
      <w:r>
        <w:rPr>
          <w:color w:val="333333"/>
          <w:sz w:val="27"/>
          <w:szCs w:val="27"/>
        </w:rPr>
        <w:t xml:space="preserve">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</w:t>
      </w:r>
      <w:r>
        <w:rPr>
          <w:color w:val="333333"/>
          <w:sz w:val="27"/>
          <w:szCs w:val="27"/>
        </w:rPr>
        <w:t>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</w:t>
      </w:r>
      <w:r>
        <w:rPr>
          <w:color w:val="333333"/>
          <w:sz w:val="27"/>
          <w:szCs w:val="27"/>
        </w:rPr>
        <w:t>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</w:t>
      </w:r>
      <w:r>
        <w:rPr>
          <w:color w:val="333333"/>
          <w:sz w:val="27"/>
          <w:szCs w:val="27"/>
        </w:rPr>
        <w:t xml:space="preserve">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</w:t>
      </w:r>
      <w:r>
        <w:rPr>
          <w:color w:val="333333"/>
          <w:sz w:val="27"/>
          <w:szCs w:val="27"/>
        </w:rPr>
        <w:t>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</w:t>
      </w:r>
      <w:r>
        <w:rPr>
          <w:color w:val="333333"/>
          <w:sz w:val="27"/>
          <w:szCs w:val="27"/>
        </w:rPr>
        <w:t xml:space="preserve">ции услуг) на условиях гражданско-правового договора </w:t>
      </w:r>
      <w:r>
        <w:rPr>
          <w:color w:val="333333"/>
          <w:sz w:val="27"/>
          <w:szCs w:val="27"/>
        </w:rPr>
        <w:lastRenderedPageBreak/>
        <w:t>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</w:t>
      </w:r>
      <w:r>
        <w:rPr>
          <w:color w:val="333333"/>
          <w:sz w:val="27"/>
          <w:szCs w:val="27"/>
        </w:rPr>
        <w:t>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</w:t>
      </w:r>
      <w:r>
        <w:rPr>
          <w:color w:val="333333"/>
          <w:sz w:val="27"/>
          <w:szCs w:val="27"/>
        </w:rPr>
        <w:t xml:space="preserve">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</w:t>
      </w:r>
      <w:r>
        <w:rPr>
          <w:color w:val="333333"/>
          <w:sz w:val="27"/>
          <w:szCs w:val="27"/>
        </w:rPr>
        <w:t>едерации, муниципальные должности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государственные должно</w:t>
      </w:r>
      <w:r>
        <w:rPr>
          <w:color w:val="333333"/>
          <w:sz w:val="27"/>
          <w:szCs w:val="27"/>
        </w:rPr>
        <w:t>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службы.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</w:t>
      </w:r>
      <w:r>
        <w:rPr>
          <w:color w:val="333333"/>
          <w:sz w:val="27"/>
          <w:szCs w:val="27"/>
        </w:rPr>
        <w:t xml:space="preserve">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</w:t>
      </w:r>
      <w:r>
        <w:rPr>
          <w:rStyle w:val="ed"/>
          <w:color w:val="333333"/>
          <w:sz w:val="27"/>
          <w:szCs w:val="27"/>
        </w:rPr>
        <w:t>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</w:t>
      </w:r>
      <w:r>
        <w:rPr>
          <w:rStyle w:val="ed"/>
          <w:color w:val="333333"/>
          <w:sz w:val="27"/>
          <w:szCs w:val="27"/>
        </w:rPr>
        <w:t>замещать другие должности в органах государственной власти и органах местного самоуправления;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2) заниматься предпринимательской деятельностью лично или через доверенных лиц;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</w:t>
      </w:r>
      <w:r>
        <w:rPr>
          <w:rStyle w:val="ed"/>
          <w:color w:val="333333"/>
          <w:sz w:val="27"/>
          <w:szCs w:val="27"/>
        </w:rPr>
        <w:t>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</w:t>
      </w:r>
      <w:r>
        <w:rPr>
          <w:rStyle w:val="ed"/>
          <w:color w:val="333333"/>
          <w:sz w:val="27"/>
          <w:szCs w:val="27"/>
        </w:rPr>
        <w:t>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</w:t>
      </w:r>
      <w:r>
        <w:rPr>
          <w:rStyle w:val="ed"/>
          <w:color w:val="333333"/>
          <w:sz w:val="27"/>
          <w:szCs w:val="27"/>
        </w:rPr>
        <w:t>еждународными или иностранными организациями;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</w:t>
      </w:r>
      <w:r>
        <w:rPr>
          <w:rStyle w:val="ed"/>
          <w:color w:val="333333"/>
          <w:sz w:val="27"/>
          <w:szCs w:val="27"/>
        </w:rPr>
        <w:t>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6) получать гонорары за публикации и выступления в качестве лица, замещающего государственную должность </w:t>
      </w:r>
      <w:r>
        <w:rPr>
          <w:rStyle w:val="ed"/>
          <w:color w:val="333333"/>
          <w:sz w:val="27"/>
          <w:szCs w:val="27"/>
        </w:rPr>
        <w:t>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</w:t>
      </w:r>
      <w:r>
        <w:rPr>
          <w:rStyle w:val="ed"/>
          <w:color w:val="333333"/>
          <w:sz w:val="27"/>
          <w:szCs w:val="27"/>
        </w:rPr>
        <w:t>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</w:t>
      </w:r>
      <w:r>
        <w:rPr>
          <w:rStyle w:val="ed"/>
          <w:color w:val="333333"/>
          <w:sz w:val="27"/>
          <w:szCs w:val="27"/>
        </w:rPr>
        <w:t>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</w:t>
      </w:r>
      <w:r>
        <w:rPr>
          <w:rStyle w:val="ed"/>
          <w:color w:val="333333"/>
          <w:sz w:val="27"/>
          <w:szCs w:val="27"/>
        </w:rPr>
        <w:t xml:space="preserve">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</w:t>
      </w:r>
      <w:r>
        <w:rPr>
          <w:rStyle w:val="ed"/>
          <w:color w:val="333333"/>
          <w:sz w:val="27"/>
          <w:szCs w:val="27"/>
        </w:rPr>
        <w:t xml:space="preserve">образования, муниципальную должность, замещаемую на постоянной основе, сдавшее подарок, полученный им в связи с протокольным </w:t>
      </w:r>
      <w:r>
        <w:rPr>
          <w:rStyle w:val="ed"/>
          <w:color w:val="333333"/>
          <w:sz w:val="27"/>
          <w:szCs w:val="27"/>
        </w:rPr>
        <w:lastRenderedPageBreak/>
        <w:t>мероприятием, со служебной командировкой и с другим официальным мероприятием, может его выкупить в порядке, устанавливаемом нормати</w:t>
      </w:r>
      <w:r>
        <w:rPr>
          <w:rStyle w:val="ed"/>
          <w:color w:val="333333"/>
          <w:sz w:val="27"/>
          <w:szCs w:val="27"/>
        </w:rPr>
        <w:t>вными правовыми актами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</w:t>
      </w:r>
      <w:r>
        <w:rPr>
          <w:rStyle w:val="ed"/>
          <w:color w:val="333333"/>
          <w:sz w:val="27"/>
          <w:szCs w:val="27"/>
        </w:rPr>
        <w:t>й, иных общественных объединений и других организаций;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</w:t>
      </w:r>
      <w:r>
        <w:rPr>
          <w:rStyle w:val="ed"/>
          <w:color w:val="333333"/>
          <w:sz w:val="27"/>
          <w:szCs w:val="27"/>
        </w:rPr>
        <w:t>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</w:t>
      </w:r>
      <w:r>
        <w:rPr>
          <w:rStyle w:val="ed"/>
          <w:color w:val="333333"/>
          <w:sz w:val="27"/>
          <w:szCs w:val="27"/>
        </w:rPr>
        <w:t xml:space="preserve"> или иностранными организациями;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</w:t>
      </w:r>
      <w:r>
        <w:rPr>
          <w:rStyle w:val="ed"/>
          <w:color w:val="333333"/>
          <w:sz w:val="27"/>
          <w:szCs w:val="27"/>
        </w:rPr>
        <w:t>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</w:t>
      </w:r>
      <w:r>
        <w:rPr>
          <w:rStyle w:val="ed"/>
          <w:color w:val="333333"/>
          <w:sz w:val="27"/>
          <w:szCs w:val="27"/>
        </w:rPr>
        <w:t>ств, международными или иностранными организациями;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</w:t>
      </w:r>
      <w:r>
        <w:rPr>
          <w:rStyle w:val="ed"/>
          <w:color w:val="333333"/>
          <w:sz w:val="27"/>
          <w:szCs w:val="27"/>
        </w:rPr>
        <w:t>ыми в связи с выполнением служебных обязанностей.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</w:t>
      </w:r>
      <w:r>
        <w:rPr>
          <w:color w:val="333333"/>
          <w:sz w:val="27"/>
          <w:szCs w:val="27"/>
        </w:rPr>
        <w:t xml:space="preserve">ятельность, предусмотренную пунктами 4 - 11 части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</w:t>
      </w:r>
      <w:r>
        <w:rPr>
          <w:rStyle w:val="ed"/>
          <w:color w:val="333333"/>
          <w:sz w:val="27"/>
          <w:szCs w:val="27"/>
        </w:rPr>
        <w:t xml:space="preserve">льными законами не установлено иное, не вправе участвовать в </w:t>
      </w:r>
      <w:r>
        <w:rPr>
          <w:rStyle w:val="ed"/>
          <w:color w:val="333333"/>
          <w:sz w:val="27"/>
          <w:szCs w:val="27"/>
        </w:rPr>
        <w:lastRenderedPageBreak/>
        <w:t>управлении коммерческой или некоммерческой организацией, за исключением следующих случаев: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</w:t>
      </w:r>
      <w:r>
        <w:rPr>
          <w:rStyle w:val="ed"/>
          <w:color w:val="333333"/>
          <w:sz w:val="27"/>
          <w:szCs w:val="27"/>
        </w:rPr>
        <w:t>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</w:t>
      </w:r>
      <w:r>
        <w:rPr>
          <w:rStyle w:val="ed"/>
          <w:color w:val="333333"/>
          <w:sz w:val="27"/>
          <w:szCs w:val="27"/>
        </w:rPr>
        <w:t>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</w:t>
      </w:r>
      <w:r>
        <w:rPr>
          <w:rStyle w:val="ed"/>
          <w:color w:val="333333"/>
          <w:sz w:val="27"/>
          <w:szCs w:val="27"/>
        </w:rPr>
        <w:t>ости) с предварительным уведомлением Президента Российской Федерации в порядке, установленном Президентом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</w:t>
      </w:r>
      <w:r>
        <w:rPr>
          <w:rStyle w:val="ed"/>
          <w:color w:val="333333"/>
          <w:sz w:val="27"/>
          <w:szCs w:val="27"/>
        </w:rPr>
        <w:t>рации или Правительства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</w:t>
      </w:r>
      <w:r>
        <w:rPr>
          <w:rStyle w:val="ed"/>
          <w:color w:val="333333"/>
          <w:sz w:val="27"/>
          <w:szCs w:val="27"/>
        </w:rPr>
        <w:t>тветствии с нормативными правовыми актами Правительства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</w:t>
      </w:r>
      <w:r>
        <w:rPr>
          <w:rStyle w:val="ed"/>
          <w:color w:val="333333"/>
          <w:sz w:val="27"/>
          <w:szCs w:val="27"/>
        </w:rPr>
        <w:t>ми участия в уставном капитале);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международными договорами или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</w:t>
      </w:r>
      <w:r>
        <w:rPr>
          <w:rStyle w:val="ed"/>
          <w:color w:val="333333"/>
          <w:sz w:val="27"/>
          <w:szCs w:val="27"/>
        </w:rPr>
        <w:t>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</w:t>
      </w:r>
      <w:r>
        <w:rPr>
          <w:rStyle w:val="ed"/>
          <w:color w:val="333333"/>
          <w:sz w:val="27"/>
          <w:szCs w:val="27"/>
        </w:rPr>
        <w:t>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</w:t>
      </w:r>
      <w:r>
        <w:rPr>
          <w:rStyle w:val="ed"/>
          <w:color w:val="333333"/>
          <w:sz w:val="27"/>
          <w:szCs w:val="27"/>
        </w:rPr>
        <w:t>ищного, жилищно-строительного, гаражного кооперативов, товарищества собственников недвижимости;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</w:t>
      </w:r>
      <w:r>
        <w:rPr>
          <w:rStyle w:val="ed"/>
          <w:color w:val="333333"/>
          <w:sz w:val="27"/>
          <w:szCs w:val="27"/>
        </w:rPr>
        <w:t>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</w:t>
      </w:r>
      <w:r>
        <w:rPr>
          <w:rStyle w:val="ed"/>
          <w:color w:val="333333"/>
          <w:sz w:val="27"/>
          <w:szCs w:val="27"/>
        </w:rPr>
        <w:t>сударственной власти субъекта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</w:t>
      </w:r>
      <w:r>
        <w:rPr>
          <w:rStyle w:val="ed"/>
          <w:color w:val="333333"/>
          <w:sz w:val="27"/>
          <w:szCs w:val="27"/>
        </w:rPr>
        <w:t>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</w:t>
      </w:r>
      <w:r>
        <w:rPr>
          <w:rStyle w:val="ed"/>
          <w:color w:val="333333"/>
          <w:sz w:val="27"/>
          <w:szCs w:val="27"/>
        </w:rPr>
        <w:t>и субъекта Российской Федерации акциями (долями участия в уставном капитале);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</w:t>
      </w:r>
      <w:r>
        <w:rPr>
          <w:rStyle w:val="ed"/>
          <w:color w:val="333333"/>
          <w:sz w:val="27"/>
          <w:szCs w:val="27"/>
        </w:rPr>
        <w:t>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</w:t>
      </w:r>
      <w:r>
        <w:rPr>
          <w:rStyle w:val="ed"/>
          <w:color w:val="333333"/>
          <w:sz w:val="27"/>
          <w:szCs w:val="27"/>
        </w:rPr>
        <w:t>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если федеральными</w:t>
      </w:r>
      <w:r>
        <w:rPr>
          <w:rStyle w:val="ed"/>
          <w:color w:val="333333"/>
          <w:sz w:val="27"/>
          <w:szCs w:val="27"/>
        </w:rPr>
        <w:t xml:space="preserve">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участие на безвозмездной основе в управлении полити</w:t>
      </w:r>
      <w:r>
        <w:rPr>
          <w:rStyle w:val="ed"/>
          <w:color w:val="333333"/>
          <w:sz w:val="27"/>
          <w:szCs w:val="27"/>
        </w:rPr>
        <w:t>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</w:t>
      </w:r>
      <w:r>
        <w:rPr>
          <w:rStyle w:val="ed"/>
          <w:color w:val="333333"/>
          <w:sz w:val="27"/>
          <w:szCs w:val="27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</w:t>
      </w:r>
      <w:r>
        <w:rPr>
          <w:rStyle w:val="ed"/>
          <w:color w:val="333333"/>
          <w:sz w:val="27"/>
          <w:szCs w:val="27"/>
        </w:rPr>
        <w:t>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</w:t>
      </w:r>
      <w:r>
        <w:rPr>
          <w:rStyle w:val="ed"/>
          <w:color w:val="333333"/>
          <w:sz w:val="27"/>
          <w:szCs w:val="27"/>
        </w:rPr>
        <w:t>едерации) в порядке, установленном законом субъекта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</w:t>
      </w:r>
      <w:r>
        <w:rPr>
          <w:rStyle w:val="ed"/>
          <w:color w:val="333333"/>
          <w:sz w:val="27"/>
          <w:szCs w:val="27"/>
        </w:rPr>
        <w:t>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</w:t>
      </w:r>
      <w:r>
        <w:rPr>
          <w:rStyle w:val="ed"/>
          <w:color w:val="333333"/>
          <w:sz w:val="27"/>
          <w:szCs w:val="27"/>
        </w:rPr>
        <w:t xml:space="preserve">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</w:t>
      </w:r>
      <w:r>
        <w:rPr>
          <w:rStyle w:val="ed"/>
          <w:color w:val="333333"/>
          <w:sz w:val="27"/>
          <w:szCs w:val="27"/>
        </w:rPr>
        <w:t>акциями (долями участия в уставном капитале);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 xml:space="preserve">. Лица, замещающие муниципальные должности и осуществляющие свои полномочия на постоянной </w:t>
      </w:r>
      <w:r>
        <w:rPr>
          <w:rStyle w:val="ed"/>
          <w:color w:val="333333"/>
          <w:sz w:val="27"/>
          <w:szCs w:val="27"/>
        </w:rPr>
        <w:t>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</w:t>
      </w:r>
      <w:r>
        <w:rPr>
          <w:rStyle w:val="ed"/>
          <w:color w:val="333333"/>
          <w:sz w:val="27"/>
          <w:szCs w:val="27"/>
        </w:rPr>
        <w:t>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</w:t>
      </w:r>
      <w:r>
        <w:rPr>
          <w:rStyle w:val="ed"/>
          <w:color w:val="333333"/>
          <w:sz w:val="27"/>
          <w:szCs w:val="27"/>
        </w:rPr>
        <w:t xml:space="preserve">ганизации, </w:t>
      </w:r>
      <w:r>
        <w:rPr>
          <w:rStyle w:val="ed"/>
          <w:color w:val="333333"/>
          <w:sz w:val="27"/>
          <w:szCs w:val="27"/>
        </w:rPr>
        <w:lastRenderedPageBreak/>
        <w:t>жилищного, жилищно-строительного, гаражного кооперативов, товарищества собственников недвижимости;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</w:t>
      </w:r>
      <w:r>
        <w:rPr>
          <w:rStyle w:val="ed"/>
          <w:color w:val="333333"/>
          <w:sz w:val="27"/>
          <w:szCs w:val="27"/>
        </w:rPr>
        <w:t>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</w:t>
      </w:r>
      <w:r>
        <w:rPr>
          <w:rStyle w:val="ed"/>
          <w:color w:val="333333"/>
          <w:sz w:val="27"/>
          <w:szCs w:val="27"/>
        </w:rPr>
        <w:t>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</w:t>
      </w:r>
      <w:r>
        <w:rPr>
          <w:rStyle w:val="ed"/>
          <w:color w:val="333333"/>
          <w:sz w:val="27"/>
          <w:szCs w:val="27"/>
        </w:rPr>
        <w:t>сти субъекта Российской Федерации) в порядке, установленном законом субъекта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</w:t>
      </w:r>
      <w:r>
        <w:rPr>
          <w:rStyle w:val="ed"/>
          <w:color w:val="333333"/>
          <w:sz w:val="27"/>
          <w:szCs w:val="27"/>
        </w:rPr>
        <w:t>ниях муниципальных образований, а также в их органах управления;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</w:t>
      </w:r>
      <w:r>
        <w:rPr>
          <w:rStyle w:val="ed"/>
          <w:color w:val="333333"/>
          <w:sz w:val="27"/>
          <w:szCs w:val="27"/>
        </w:rPr>
        <w:t xml:space="preserve">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</w:t>
      </w:r>
      <w:r>
        <w:rPr>
          <w:rStyle w:val="ed"/>
          <w:color w:val="333333"/>
          <w:sz w:val="27"/>
          <w:szCs w:val="27"/>
        </w:rPr>
        <w:t>(долями в уставном капитале);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</w:t>
      </w:r>
      <w:r>
        <w:rPr>
          <w:color w:val="333333"/>
          <w:sz w:val="27"/>
          <w:szCs w:val="27"/>
        </w:rPr>
        <w:t>ийской Федерации,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</w:t>
      </w:r>
      <w:r>
        <w:rPr>
          <w:color w:val="333333"/>
          <w:sz w:val="27"/>
          <w:szCs w:val="27"/>
        </w:rPr>
        <w:t xml:space="preserve">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 xml:space="preserve">нормативными правовыми актами </w:t>
      </w:r>
      <w:r>
        <w:rPr>
          <w:color w:val="333333"/>
          <w:sz w:val="27"/>
          <w:szCs w:val="27"/>
        </w:rPr>
        <w:lastRenderedPageBreak/>
        <w:t>Российской Федерации.  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Если иное не установлено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</w:t>
      </w:r>
      <w:r>
        <w:rPr>
          <w:color w:val="333333"/>
          <w:sz w:val="27"/>
          <w:szCs w:val="27"/>
        </w:rPr>
        <w:t>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</w:t>
      </w:r>
      <w:r>
        <w:rPr>
          <w:color w:val="333333"/>
          <w:sz w:val="27"/>
          <w:szCs w:val="27"/>
        </w:rPr>
        <w:t>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 </w:t>
      </w:r>
      <w:r>
        <w:rPr>
          <w:rStyle w:val="ed"/>
          <w:color w:val="333333"/>
          <w:sz w:val="27"/>
          <w:szCs w:val="27"/>
        </w:rPr>
        <w:t xml:space="preserve">Лицо, замещающее муниципальную должность депутата представительного органа сельского </w:t>
      </w:r>
      <w:r>
        <w:rPr>
          <w:rStyle w:val="ed"/>
          <w:color w:val="333333"/>
          <w:sz w:val="27"/>
          <w:szCs w:val="27"/>
        </w:rPr>
        <w:t>поселения и осуществляющее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</w:t>
      </w:r>
      <w:r>
        <w:rPr>
          <w:rStyle w:val="ed"/>
          <w:color w:val="333333"/>
          <w:sz w:val="27"/>
          <w:szCs w:val="27"/>
        </w:rPr>
        <w:t xml:space="preserve">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</w:t>
      </w:r>
      <w:r>
        <w:rPr>
          <w:rStyle w:val="ed"/>
          <w:color w:val="333333"/>
          <w:sz w:val="27"/>
          <w:szCs w:val="27"/>
        </w:rPr>
        <w:t>ствием расходов лиц, замещающих государственные должности, и иных лиц их доходам". В случае,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</w:t>
      </w:r>
      <w:r>
        <w:rPr>
          <w:rStyle w:val="ed"/>
          <w:color w:val="333333"/>
          <w:sz w:val="27"/>
          <w:szCs w:val="27"/>
        </w:rPr>
        <w:t xml:space="preserve">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26.07.201</w:t>
      </w:r>
      <w:r>
        <w:rPr>
          <w:rStyle w:val="mark"/>
          <w:sz w:val="27"/>
          <w:szCs w:val="27"/>
        </w:rPr>
        <w:t>9 № 251-ФЗ)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"Интернет" на официальных сайтах органов</w:t>
      </w:r>
      <w:r>
        <w:rPr>
          <w:color w:val="333333"/>
          <w:sz w:val="27"/>
          <w:szCs w:val="27"/>
        </w:rPr>
        <w:t xml:space="preserve"> местного самоуправления и (или) предоставляются для опубликования средствам массовой информации в порядке, определяемом муниципальными правовыми актами.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</w:t>
      </w:r>
      <w:r>
        <w:rPr>
          <w:color w:val="333333"/>
          <w:sz w:val="27"/>
          <w:szCs w:val="27"/>
        </w:rPr>
        <w:t xml:space="preserve">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</w:t>
      </w:r>
      <w:r>
        <w:rPr>
          <w:color w:val="333333"/>
          <w:sz w:val="27"/>
          <w:szCs w:val="27"/>
        </w:rPr>
        <w:t>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</w:t>
      </w:r>
      <w:r>
        <w:rPr>
          <w:color w:val="333333"/>
          <w:sz w:val="27"/>
          <w:szCs w:val="27"/>
        </w:rPr>
        <w:t xml:space="preserve">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</w:t>
      </w:r>
      <w:r>
        <w:rPr>
          <w:color w:val="333333"/>
          <w:sz w:val="27"/>
          <w:szCs w:val="27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</w:t>
      </w:r>
      <w:r>
        <w:rPr>
          <w:color w:val="333333"/>
          <w:sz w:val="27"/>
          <w:szCs w:val="27"/>
        </w:rPr>
        <w:t>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</w:t>
      </w:r>
      <w:r>
        <w:rPr>
          <w:color w:val="333333"/>
          <w:sz w:val="27"/>
          <w:szCs w:val="27"/>
        </w:rPr>
        <w:t xml:space="preserve">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государственные должности Российской Федерации, государственные должности субъектов Российской Федерации, муниц</w:t>
      </w:r>
      <w:r>
        <w:rPr>
          <w:color w:val="333333"/>
          <w:sz w:val="27"/>
          <w:szCs w:val="27"/>
        </w:rPr>
        <w:t>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ответственность, </w:t>
      </w:r>
      <w:r>
        <w:rPr>
          <w:color w:val="333333"/>
          <w:sz w:val="27"/>
          <w:szCs w:val="27"/>
        </w:rPr>
        <w:lastRenderedPageBreak/>
        <w:t>предусмотренную федеральными конституционными законами, федеральными законами и иными нормативными правовыми актами Рос</w:t>
      </w:r>
      <w:r>
        <w:rPr>
          <w:color w:val="333333"/>
          <w:sz w:val="27"/>
          <w:szCs w:val="27"/>
        </w:rPr>
        <w:t xml:space="preserve">сийской Федерации. </w:t>
      </w:r>
      <w:r>
        <w:rPr>
          <w:rStyle w:val="mark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</w:t>
      </w:r>
      <w:r>
        <w:rPr>
          <w:color w:val="333333"/>
          <w:sz w:val="27"/>
          <w:szCs w:val="27"/>
        </w:rPr>
        <w:t>иеся представителями нанимателя (руководителями),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</w:t>
      </w:r>
      <w:r>
        <w:rPr>
          <w:color w:val="333333"/>
          <w:sz w:val="27"/>
          <w:szCs w:val="27"/>
        </w:rPr>
        <w:t xml:space="preserve">тветствующего органа в период осуществления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</w:t>
      </w:r>
      <w:r>
        <w:rPr>
          <w:color w:val="333333"/>
          <w:sz w:val="27"/>
          <w:szCs w:val="27"/>
        </w:rPr>
        <w:t>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</w:t>
      </w:r>
      <w:r>
        <w:rPr>
          <w:color w:val="333333"/>
          <w:sz w:val="27"/>
          <w:szCs w:val="27"/>
        </w:rPr>
        <w:t xml:space="preserve">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запреты и обязанности, </w:t>
      </w:r>
      <w:r>
        <w:rPr>
          <w:color w:val="333333"/>
          <w:sz w:val="27"/>
          <w:szCs w:val="27"/>
        </w:rPr>
        <w:t>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 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</w:t>
      </w:r>
      <w:r>
        <w:rPr>
          <w:rStyle w:val="mark"/>
          <w:sz w:val="27"/>
          <w:szCs w:val="27"/>
        </w:rPr>
        <w:t>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Обязанность передачи ценных бумаг (долей участия, паев в уставных (складочных) капиталах организаций) в </w:t>
      </w:r>
      <w:r>
        <w:rPr>
          <w:color w:val="333333"/>
          <w:sz w:val="27"/>
          <w:szCs w:val="27"/>
        </w:rPr>
        <w:lastRenderedPageBreak/>
        <w:t>доверительное управление в целях предотвращения конфликта интересов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</w:t>
      </w:r>
      <w:r>
        <w:rPr>
          <w:color w:val="333333"/>
          <w:sz w:val="27"/>
          <w:szCs w:val="27"/>
        </w:rPr>
        <w:t>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</w:t>
      </w:r>
      <w:r>
        <w:rPr>
          <w:color w:val="333333"/>
          <w:sz w:val="27"/>
          <w:szCs w:val="27"/>
        </w:rPr>
        <w:t>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</w:t>
      </w:r>
      <w:r>
        <w:rPr>
          <w:color w:val="333333"/>
          <w:sz w:val="27"/>
          <w:szCs w:val="27"/>
        </w:rPr>
        <w:t>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</w:t>
      </w:r>
      <w:r>
        <w:rPr>
          <w:color w:val="333333"/>
          <w:sz w:val="27"/>
          <w:szCs w:val="27"/>
        </w:rPr>
        <w:t xml:space="preserve">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федеральных законов от 03.12.2012 № 231-ФЗ; от 05.10.2015 № 285-ФЗ;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</w:t>
      </w:r>
      <w:r>
        <w:rPr>
          <w:color w:val="333333"/>
          <w:sz w:val="27"/>
          <w:szCs w:val="27"/>
        </w:rPr>
        <w:t xml:space="preserve">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</w:t>
      </w:r>
      <w:r>
        <w:rPr>
          <w:color w:val="333333"/>
          <w:sz w:val="27"/>
          <w:szCs w:val="27"/>
        </w:rPr>
        <w:t xml:space="preserve">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</w:t>
      </w:r>
      <w:r>
        <w:rPr>
          <w:rStyle w:val="mark"/>
          <w:sz w:val="27"/>
          <w:szCs w:val="27"/>
        </w:rPr>
        <w:t>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. 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</w:t>
      </w:r>
      <w:r>
        <w:rPr>
          <w:color w:val="333333"/>
          <w:sz w:val="27"/>
          <w:szCs w:val="27"/>
        </w:rPr>
        <w:t>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</w:t>
      </w:r>
      <w:r>
        <w:rPr>
          <w:rStyle w:val="mark"/>
          <w:b w:val="0"/>
          <w:bCs w:val="0"/>
          <w:sz w:val="27"/>
          <w:szCs w:val="27"/>
        </w:rPr>
        <w:t>акона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</w:t>
      </w:r>
      <w:r>
        <w:rPr>
          <w:color w:val="333333"/>
          <w:sz w:val="27"/>
          <w:szCs w:val="27"/>
        </w:rPr>
        <w:t>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</w:t>
      </w:r>
      <w:r>
        <w:rPr>
          <w:color w:val="333333"/>
          <w:sz w:val="27"/>
          <w:szCs w:val="27"/>
        </w:rPr>
        <w:t>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</w:t>
      </w:r>
      <w:r>
        <w:rPr>
          <w:color w:val="333333"/>
          <w:sz w:val="27"/>
          <w:szCs w:val="27"/>
        </w:rPr>
        <w:t>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гражданской службе Российской Федерации".  </w:t>
      </w:r>
      <w:r>
        <w:rPr>
          <w:rStyle w:val="mark"/>
          <w:sz w:val="27"/>
          <w:szCs w:val="27"/>
        </w:rPr>
        <w:t>(В</w:t>
      </w:r>
      <w:r>
        <w:rPr>
          <w:rStyle w:val="mark"/>
          <w:sz w:val="27"/>
          <w:szCs w:val="27"/>
        </w:rPr>
        <w:t xml:space="preserve"> редакции федеральных законов от 05.10.2015 № 285-ФЗ; от 03.07.2016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Федеральными конституционными законами, федеральными законами, законами субъектов Российской Федерации, муниципальными нормативными </w:t>
      </w:r>
      <w:r>
        <w:rPr>
          <w:color w:val="333333"/>
          <w:sz w:val="27"/>
          <w:szCs w:val="27"/>
        </w:rPr>
        <w:lastRenderedPageBreak/>
        <w:t>правовыми актами для лиц, замещающих государственные должности Российской Федерации, государственные должности субъектов Рос</w:t>
      </w:r>
      <w:r>
        <w:rPr>
          <w:color w:val="333333"/>
          <w:sz w:val="27"/>
          <w:szCs w:val="27"/>
        </w:rPr>
        <w:t>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</w:t>
      </w:r>
      <w:r>
        <w:rPr>
          <w:color w:val="333333"/>
          <w:sz w:val="27"/>
          <w:szCs w:val="27"/>
        </w:rPr>
        <w:t>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</w:t>
      </w:r>
      <w:r>
        <w:rPr>
          <w:color w:val="333333"/>
          <w:sz w:val="27"/>
          <w:szCs w:val="27"/>
        </w:rPr>
        <w:t xml:space="preserve">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 </w:t>
      </w:r>
      <w:r>
        <w:rPr>
          <w:rStyle w:val="mark"/>
          <w:sz w:val="27"/>
          <w:szCs w:val="27"/>
        </w:rPr>
        <w:t>(В редакции федеральных законов от 15.02.2016 № 24-ФЗ; от 03.0</w:t>
      </w:r>
      <w:r>
        <w:rPr>
          <w:rStyle w:val="mark"/>
          <w:sz w:val="27"/>
          <w:szCs w:val="27"/>
        </w:rPr>
        <w:t>7.2016 № 236-ФЗ)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</w:t>
      </w:r>
      <w:r>
        <w:rPr>
          <w:rStyle w:val="mark"/>
          <w:sz w:val="27"/>
          <w:szCs w:val="27"/>
        </w:rPr>
        <w:t>астью - Федеральный закон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</w:t>
      </w:r>
      <w:r>
        <w:rPr>
          <w:rStyle w:val="mark"/>
          <w:sz w:val="27"/>
          <w:szCs w:val="27"/>
        </w:rPr>
        <w:t> - Федеральный закон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</w:t>
      </w:r>
      <w:r>
        <w:rPr>
          <w:color w:val="333333"/>
          <w:sz w:val="27"/>
          <w:szCs w:val="27"/>
        </w:rPr>
        <w:t>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</w:t>
      </w:r>
      <w:r>
        <w:rPr>
          <w:color w:val="333333"/>
          <w:sz w:val="27"/>
          <w:szCs w:val="27"/>
        </w:rPr>
        <w:t xml:space="preserve">е, по решению суда может быть лишено в соответствии с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 права занимать определенные должности государственной и муниципальной службы.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Увольнение (освобождение от должности) лиц, замещающих государственные </w:t>
      </w:r>
      <w:r>
        <w:rPr>
          <w:color w:val="333333"/>
          <w:sz w:val="27"/>
          <w:szCs w:val="27"/>
        </w:rPr>
        <w:t>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</w:t>
      </w:r>
      <w:r>
        <w:rPr>
          <w:color w:val="333333"/>
          <w:sz w:val="27"/>
          <w:szCs w:val="27"/>
        </w:rPr>
        <w:t xml:space="preserve">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</w:t>
      </w:r>
      <w:r>
        <w:rPr>
          <w:color w:val="333333"/>
          <w:sz w:val="27"/>
          <w:szCs w:val="27"/>
        </w:rPr>
        <w:t>ости) в связи с утратой доверия в случае: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</w:t>
      </w:r>
      <w:r>
        <w:rPr>
          <w:color w:val="333333"/>
          <w:sz w:val="27"/>
          <w:szCs w:val="27"/>
        </w:rPr>
        <w:t xml:space="preserve">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26.07.2019 № 228-ФЗ)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</w:t>
      </w:r>
      <w:r>
        <w:rPr>
          <w:color w:val="333333"/>
          <w:sz w:val="27"/>
          <w:szCs w:val="27"/>
        </w:rPr>
        <w:t>в, установленных федеральным законом;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</w:t>
      </w:r>
      <w:r>
        <w:rPr>
          <w:color w:val="333333"/>
          <w:sz w:val="27"/>
          <w:szCs w:val="27"/>
        </w:rPr>
        <w:t xml:space="preserve">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Лицо, замещающее государственную должность Российской Фед</w:t>
      </w:r>
      <w:r>
        <w:rPr>
          <w:color w:val="333333"/>
          <w:sz w:val="27"/>
          <w:szCs w:val="27"/>
        </w:rPr>
        <w:t>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</w:t>
      </w:r>
      <w:r>
        <w:rPr>
          <w:color w:val="333333"/>
          <w:sz w:val="27"/>
          <w:szCs w:val="27"/>
        </w:rPr>
        <w:t xml:space="preserve">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</w:t>
      </w:r>
      <w:r>
        <w:rPr>
          <w:color w:val="333333"/>
          <w:sz w:val="27"/>
          <w:szCs w:val="27"/>
        </w:rPr>
        <w:t>(или) урегулированию конфликта интересов, стороной которого является подчиненное ему лицо.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должность Российской Федерации, государственную должность субъекта Российской Федерации, муниципальную д</w:t>
      </w:r>
      <w:r>
        <w:rPr>
          <w:color w:val="333333"/>
          <w:sz w:val="27"/>
          <w:szCs w:val="27"/>
        </w:rPr>
        <w:t>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государственным органом (органом местного самоуправления), в котором это лицо замещало соответствующую должно</w:t>
      </w:r>
      <w:r>
        <w:rPr>
          <w:color w:val="333333"/>
          <w:sz w:val="27"/>
          <w:szCs w:val="27"/>
        </w:rPr>
        <w:t xml:space="preserve">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</w:t>
      </w:r>
      <w:r>
        <w:rPr>
          <w:color w:val="333333"/>
          <w:sz w:val="27"/>
          <w:szCs w:val="27"/>
        </w:rPr>
        <w:t>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Наименование в редакции федеральных законов от 03.07.2016 № 236-ФЗ;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</w:t>
      </w:r>
      <w:r>
        <w:rPr>
          <w:color w:val="333333"/>
          <w:sz w:val="27"/>
          <w:szCs w:val="27"/>
        </w:rPr>
        <w:t>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</w:t>
      </w:r>
      <w:r>
        <w:rPr>
          <w:color w:val="333333"/>
          <w:sz w:val="27"/>
          <w:szCs w:val="27"/>
        </w:rPr>
        <w:t xml:space="preserve">оченного, подлежат увольнению (освобождению от должности) в связи с утратой доверия в случаях, предусмотренных федеральными законами. </w:t>
      </w:r>
      <w:r>
        <w:rPr>
          <w:rStyle w:val="mark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Сведения о прим</w:t>
      </w:r>
      <w:r>
        <w:rPr>
          <w:color w:val="333333"/>
          <w:sz w:val="27"/>
          <w:szCs w:val="27"/>
        </w:rPr>
        <w:t xml:space="preserve">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</w:t>
      </w:r>
      <w:r>
        <w:rPr>
          <w:color w:val="333333"/>
          <w:sz w:val="27"/>
          <w:szCs w:val="27"/>
        </w:rPr>
        <w:t>Федерации,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</w:t>
      </w:r>
      <w:r>
        <w:rPr>
          <w:color w:val="333333"/>
          <w:sz w:val="27"/>
          <w:szCs w:val="27"/>
        </w:rPr>
        <w:t>ставленных перед федеральным государственным 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</w:t>
      </w:r>
      <w:r>
        <w:rPr>
          <w:color w:val="333333"/>
          <w:sz w:val="27"/>
          <w:szCs w:val="27"/>
        </w:rPr>
        <w:t>вовой компанией, Пенсионным фондом Российской Федерации, Фондом социального страхования Российской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</w:t>
      </w:r>
      <w:r>
        <w:rPr>
          <w:color w:val="333333"/>
          <w:sz w:val="27"/>
          <w:szCs w:val="27"/>
        </w:rPr>
        <w:t xml:space="preserve">деральным государственным органом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01.07.2017 № 132-ФЗ)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</w:t>
      </w:r>
      <w:r>
        <w:rPr>
          <w:rStyle w:val="mark"/>
          <w:sz w:val="27"/>
          <w:szCs w:val="27"/>
        </w:rPr>
        <w:t>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</w:t>
      </w:r>
      <w:r>
        <w:rPr>
          <w:color w:val="333333"/>
          <w:sz w:val="27"/>
          <w:szCs w:val="27"/>
        </w:rPr>
        <w:t>ать: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</w:t>
      </w:r>
      <w:r>
        <w:rPr>
          <w:color w:val="333333"/>
          <w:sz w:val="27"/>
          <w:szCs w:val="27"/>
        </w:rPr>
        <w:t xml:space="preserve"> на обеспечение добросовестной работы организации;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</w:t>
      </w:r>
      <w:r>
        <w:rPr>
          <w:color w:val="333333"/>
          <w:sz w:val="27"/>
          <w:szCs w:val="27"/>
        </w:rPr>
        <w:t>ых документов.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уполномоченным подразделением Администрации Президента Российской Федерации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</w:t>
      </w:r>
      <w:r>
        <w:rPr>
          <w:color w:val="333333"/>
          <w:sz w:val="27"/>
          <w:szCs w:val="27"/>
        </w:rPr>
        <w:t xml:space="preserve"> Российской Федерации может осуществлять в установленном порядке проверки: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</w:t>
      </w:r>
      <w:r>
        <w:rPr>
          <w:color w:val="333333"/>
          <w:sz w:val="27"/>
          <w:szCs w:val="27"/>
        </w:rPr>
        <w:t xml:space="preserve">ей, осуществление полномочий по которым влечет за собой обязанность представлять такие сведения, а также </w:t>
      </w:r>
      <w:r>
        <w:rPr>
          <w:color w:val="333333"/>
          <w:sz w:val="27"/>
          <w:szCs w:val="27"/>
        </w:rPr>
        <w:lastRenderedPageBreak/>
        <w:t>иных сведений, представляемых указанными гражданами в соответствии с нормативными правовыми актами Российской Федерации;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</w:t>
      </w:r>
      <w:r>
        <w:rPr>
          <w:color w:val="333333"/>
          <w:sz w:val="27"/>
          <w:szCs w:val="27"/>
        </w:rPr>
        <w:t>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</w:t>
      </w:r>
      <w:r>
        <w:rPr>
          <w:color w:val="333333"/>
          <w:sz w:val="27"/>
          <w:szCs w:val="27"/>
        </w:rPr>
        <w:t xml:space="preserve">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</w:t>
      </w:r>
      <w:r>
        <w:rPr>
          <w:color w:val="333333"/>
          <w:sz w:val="27"/>
          <w:szCs w:val="27"/>
        </w:rPr>
        <w:t xml:space="preserve">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предусмотренные частью 1 настоящей статьи, могут осуществляться независимо от проверок, осуществл</w:t>
      </w:r>
      <w:r>
        <w:rPr>
          <w:color w:val="333333"/>
          <w:sz w:val="27"/>
          <w:szCs w:val="27"/>
        </w:rPr>
        <w:t>яемых подразделениями, должностными лицами либо комиссиями иных органов и организаций.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</w:t>
      </w:r>
      <w:r>
        <w:rPr>
          <w:color w:val="333333"/>
          <w:sz w:val="27"/>
          <w:szCs w:val="27"/>
        </w:rPr>
        <w:t xml:space="preserve">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</w:t>
      </w:r>
      <w:r>
        <w:rPr>
          <w:color w:val="333333"/>
          <w:sz w:val="27"/>
          <w:szCs w:val="27"/>
        </w:rPr>
        <w:t>ости в соответствии с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</w:t>
      </w:r>
      <w:r>
        <w:rPr>
          <w:color w:val="333333"/>
          <w:sz w:val="27"/>
          <w:szCs w:val="27"/>
        </w:rPr>
        <w:t xml:space="preserve">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иностранные юр</w:t>
      </w:r>
      <w:r>
        <w:rPr>
          <w:color w:val="333333"/>
          <w:sz w:val="27"/>
          <w:szCs w:val="27"/>
        </w:rPr>
        <w:t>идические лица в случаях, предусмотренных законодательством Российской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h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применении к лицу взыскания в виде увольнения (освобождения от должности) в связи с утратой довер</w:t>
      </w:r>
      <w:r>
        <w:rPr>
          <w:color w:val="333333"/>
          <w:sz w:val="27"/>
          <w:szCs w:val="27"/>
        </w:rPr>
        <w:t>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 акта, явившегося основ</w:t>
      </w:r>
      <w:r>
        <w:rPr>
          <w:color w:val="333333"/>
          <w:sz w:val="27"/>
          <w:szCs w:val="27"/>
        </w:rPr>
        <w:t>анием для включения в реестр.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лице, к которому было п</w:t>
      </w:r>
      <w:r>
        <w:rPr>
          <w:color w:val="333333"/>
          <w:sz w:val="27"/>
          <w:szCs w:val="27"/>
        </w:rPr>
        <w:t>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 уволенно</w:t>
      </w:r>
      <w:r>
        <w:rPr>
          <w:color w:val="333333"/>
          <w:sz w:val="27"/>
          <w:szCs w:val="27"/>
        </w:rPr>
        <w:t>м в связи с утратой доверия за совершение коррупционного правонарушения;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</w:t>
      </w:r>
      <w:r>
        <w:rPr>
          <w:color w:val="333333"/>
          <w:sz w:val="27"/>
          <w:szCs w:val="27"/>
        </w:rPr>
        <w:t xml:space="preserve"> совершение коррупционного правонарушения;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</w:t>
      </w:r>
      <w:r>
        <w:rPr>
          <w:color w:val="333333"/>
          <w:sz w:val="27"/>
          <w:szCs w:val="27"/>
        </w:rPr>
        <w:t>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Включение в реестр сведений о лице, к которому было применено взыскание в виде увольнения (освобождения от </w:t>
      </w:r>
      <w:r>
        <w:rPr>
          <w:color w:val="333333"/>
          <w:sz w:val="27"/>
          <w:szCs w:val="27"/>
        </w:rPr>
        <w:t xml:space="preserve">должности) в связи с утратой доверия за совершение коррупционного правонарушения, исключение из </w:t>
      </w:r>
      <w:r>
        <w:rPr>
          <w:color w:val="333333"/>
          <w:sz w:val="27"/>
          <w:szCs w:val="27"/>
        </w:rPr>
        <w:lastRenderedPageBreak/>
        <w:t>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</w:t>
      </w:r>
      <w:r>
        <w:rPr>
          <w:color w:val="333333"/>
          <w:sz w:val="27"/>
          <w:szCs w:val="27"/>
        </w:rPr>
        <w:t>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Правительством Российс</w:t>
      </w:r>
      <w:r>
        <w:rPr>
          <w:color w:val="333333"/>
          <w:sz w:val="27"/>
          <w:szCs w:val="27"/>
        </w:rPr>
        <w:t>кой Федерации.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i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CB7237" w:rsidRDefault="00CB7237">
      <w:pPr>
        <w:pStyle w:val="a3"/>
        <w:spacing w:line="300" w:lineRule="auto"/>
        <w:divId w:val="36578900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B7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0C50"/>
    <w:rsid w:val="00BB0C50"/>
    <w:rsid w:val="00CB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67EA9-951F-487B-8847-45A03750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8900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15600</Words>
  <Characters>88922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104314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Артем Кремлев</dc:creator>
  <cp:keywords/>
  <dc:description/>
  <cp:lastModifiedBy>Артем Кремлев</cp:lastModifiedBy>
  <cp:revision>2</cp:revision>
  <dcterms:created xsi:type="dcterms:W3CDTF">2022-12-19T17:56:00Z</dcterms:created>
  <dcterms:modified xsi:type="dcterms:W3CDTF">2022-12-19T17:56:00Z</dcterms:modified>
</cp:coreProperties>
</file>